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9B" w:rsidRPr="00511981" w:rsidRDefault="002A3E9B" w:rsidP="002A3E9B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10.01.2018 г. №1/1</w:t>
      </w:r>
    </w:p>
    <w:p w:rsidR="002A3E9B" w:rsidRPr="00511981" w:rsidRDefault="002A3E9B" w:rsidP="002A3E9B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2A3E9B" w:rsidRPr="00511981" w:rsidRDefault="002A3E9B" w:rsidP="002A3E9B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2A3E9B" w:rsidRPr="00511981" w:rsidRDefault="002A3E9B" w:rsidP="002A3E9B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КУЙТУНСКИЙ РАЙОН</w:t>
      </w:r>
    </w:p>
    <w:p w:rsidR="002A3E9B" w:rsidRDefault="002A3E9B" w:rsidP="002A3E9B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511981">
        <w:rPr>
          <w:rFonts w:ascii="Arial" w:eastAsia="Calibri" w:hAnsi="Arial" w:cs="Arial"/>
          <w:b/>
          <w:color w:val="000000"/>
          <w:sz w:val="32"/>
          <w:szCs w:val="32"/>
        </w:rPr>
        <w:t>ТУЛЮШСКОЕ МУНИЦИПАЛЬНОЕ ОБРАЗОВАНИЕ</w:t>
      </w:r>
    </w:p>
    <w:p w:rsidR="002A3E9B" w:rsidRPr="00511981" w:rsidRDefault="002A3E9B" w:rsidP="002A3E9B">
      <w:pPr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РАСПОРЯЖЕНИЕ</w:t>
      </w:r>
    </w:p>
    <w:p w:rsidR="002A3E9B" w:rsidRDefault="002A3E9B" w:rsidP="006E50B6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E50B6" w:rsidRPr="002A3E9B" w:rsidRDefault="002A3E9B" w:rsidP="006E50B6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3E9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НАЗНАЧЕНИИ ОТВЕТСТВЕННОГО ЗА ДЕЛОПРОИЗВОДСТВО, АРХИВ И ОБ УТВЕРЖДЕНИИ ПОЛОЖЕНИЯ О ПОСТОЯННО ДЕЙСТВУЮЩЕЙ ЭКСПЕРТНОЙ КОМИССИИ АДМИНИСТРАЦИИ ТУЛЮШСКОГО СЕЛЬСКОГО ПОСЕЛЕНИЯ </w:t>
      </w:r>
    </w:p>
    <w:p w:rsidR="002A3E9B" w:rsidRDefault="002A3E9B" w:rsidP="006E50B6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50B6" w:rsidRPr="002A3E9B" w:rsidRDefault="006E50B6" w:rsidP="006E50B6">
      <w:pPr>
        <w:shd w:val="clear" w:color="auto" w:fill="FFFFFF"/>
        <w:spacing w:after="15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 xml:space="preserve">В целях обеспечения контроля за состоянием и сохранностью документов, организации и проведения методической и практической работы по экспертизе ценности документов, отбору и подготовке к передаче на постоянное, временное хранение документов в Архивный отдел администрации муниципального образования </w:t>
      </w: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Куйтунский</w:t>
      </w:r>
      <w:proofErr w:type="spellEnd"/>
      <w:r w:rsidRPr="002A3E9B">
        <w:rPr>
          <w:rFonts w:ascii="Arial" w:eastAsia="Times New Roman" w:hAnsi="Arial" w:cs="Arial"/>
          <w:color w:val="000000"/>
          <w:lang w:eastAsia="ru-RU"/>
        </w:rPr>
        <w:t xml:space="preserve"> район:</w:t>
      </w:r>
    </w:p>
    <w:p w:rsidR="006E50B6" w:rsidRPr="002A3E9B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 xml:space="preserve">1. Назначить ответственного за делопроизводство и архив ведущего специалиста по делопроизводству, архиву и кадрам администрации </w:t>
      </w: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  <w:r w:rsidRPr="002A3E9B">
        <w:rPr>
          <w:rFonts w:ascii="Arial" w:eastAsia="Times New Roman" w:hAnsi="Arial" w:cs="Arial"/>
          <w:color w:val="000000"/>
          <w:lang w:eastAsia="ru-RU"/>
        </w:rPr>
        <w:t xml:space="preserve"> сельского поселения Гаврилову Евгению Игоревну.</w:t>
      </w:r>
    </w:p>
    <w:p w:rsidR="006E50B6" w:rsidRPr="002A3E9B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 xml:space="preserve">2. Создать постоянно действующую экспертную комиссию администрации </w:t>
      </w: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  <w:r w:rsidRPr="002A3E9B">
        <w:rPr>
          <w:rFonts w:ascii="Arial" w:eastAsia="Times New Roman" w:hAnsi="Arial" w:cs="Arial"/>
          <w:color w:val="000000"/>
          <w:lang w:eastAsia="ru-RU"/>
        </w:rPr>
        <w:t xml:space="preserve"> сельского поселения по проведению экспертизы ценности архивных документов и утвердить ее состав (прилагается).</w:t>
      </w:r>
    </w:p>
    <w:p w:rsidR="006E50B6" w:rsidRPr="002A3E9B" w:rsidRDefault="007E5F8A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3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 xml:space="preserve">. Утвердить прилагаемое Положение об экспертной комиссии администрации </w:t>
      </w:r>
      <w:proofErr w:type="spellStart"/>
      <w:r w:rsidR="006E50B6" w:rsidRPr="002A3E9B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  <w:r w:rsidR="006E50B6" w:rsidRPr="002A3E9B">
        <w:rPr>
          <w:rFonts w:ascii="Arial" w:eastAsia="Times New Roman" w:hAnsi="Arial" w:cs="Arial"/>
          <w:color w:val="000000"/>
          <w:lang w:eastAsia="ru-RU"/>
        </w:rPr>
        <w:t xml:space="preserve"> сельского поселения по проведению экспертизы ценности архивных документов.</w:t>
      </w:r>
    </w:p>
    <w:p w:rsidR="007E5F8A" w:rsidRPr="002A3E9B" w:rsidRDefault="007E5F8A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4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>. Экспертной комиссии ежегодно после завершения производственного года проводить экспертизу ценности документов и дел. По результатам экспертизы составлять описи на дела постоянного хранения и по л</w:t>
      </w:r>
      <w:r w:rsidRPr="002A3E9B">
        <w:rPr>
          <w:rFonts w:ascii="Arial" w:eastAsia="Times New Roman" w:hAnsi="Arial" w:cs="Arial"/>
          <w:color w:val="000000"/>
          <w:lang w:eastAsia="ru-RU"/>
        </w:rPr>
        <w:t>ичному составу.</w:t>
      </w:r>
    </w:p>
    <w:p w:rsidR="007E5F8A" w:rsidRPr="002A3E9B" w:rsidRDefault="007E5F8A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5.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Pr="002A3E9B">
        <w:rPr>
          <w:rFonts w:ascii="Arial" w:eastAsia="Times New Roman" w:hAnsi="Arial" w:cs="Arial"/>
          <w:color w:val="000000"/>
          <w:lang w:eastAsia="ru-RU"/>
        </w:rPr>
        <w:t>публиковать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 xml:space="preserve"> настоящее распоряжение </w:t>
      </w:r>
      <w:r w:rsidRPr="002A3E9B">
        <w:rPr>
          <w:rFonts w:ascii="Arial" w:eastAsia="Times New Roman" w:hAnsi="Arial" w:cs="Arial"/>
          <w:color w:val="000000"/>
          <w:lang w:eastAsia="ru-RU"/>
        </w:rPr>
        <w:t>на официальном сайте а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 xml:space="preserve">дминистрации </w:t>
      </w: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  <w:r w:rsidRPr="002A3E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 xml:space="preserve">сельского поселения: </w:t>
      </w:r>
      <w:hyperlink r:id="rId5" w:history="1">
        <w:r w:rsidRPr="002A3E9B">
          <w:rPr>
            <w:rStyle w:val="af3"/>
            <w:rFonts w:ascii="Arial" w:eastAsia="Times New Roman" w:hAnsi="Arial" w:cs="Arial"/>
            <w:lang w:val="en-US" w:eastAsia="ru-RU"/>
          </w:rPr>
          <w:t>http</w:t>
        </w:r>
        <w:r w:rsidRPr="002A3E9B">
          <w:rPr>
            <w:rStyle w:val="af3"/>
            <w:rFonts w:ascii="Arial" w:eastAsia="Times New Roman" w:hAnsi="Arial" w:cs="Arial"/>
            <w:lang w:eastAsia="ru-RU"/>
          </w:rPr>
          <w:t>://</w:t>
        </w:r>
        <w:proofErr w:type="spellStart"/>
        <w:r w:rsidRPr="002A3E9B">
          <w:rPr>
            <w:rStyle w:val="af3"/>
            <w:rFonts w:ascii="Arial" w:eastAsia="Times New Roman" w:hAnsi="Arial" w:cs="Arial"/>
            <w:lang w:eastAsia="ru-RU"/>
          </w:rPr>
          <w:t>тулюшка.рф</w:t>
        </w:r>
        <w:proofErr w:type="spellEnd"/>
      </w:hyperlink>
      <w:r w:rsidRPr="002A3E9B">
        <w:rPr>
          <w:rFonts w:ascii="Arial" w:eastAsia="Times New Roman" w:hAnsi="Arial" w:cs="Arial"/>
          <w:color w:val="000000"/>
          <w:lang w:eastAsia="ru-RU"/>
        </w:rPr>
        <w:t>.</w:t>
      </w:r>
    </w:p>
    <w:p w:rsidR="007E5F8A" w:rsidRDefault="007E5F8A" w:rsidP="007E5F8A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6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>. Контроль по исполнению настоящего распоряжения оставляю за собой.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br/>
      </w:r>
    </w:p>
    <w:p w:rsidR="002A3E9B" w:rsidRPr="002A3E9B" w:rsidRDefault="002A3E9B" w:rsidP="007E5F8A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50B6" w:rsidRPr="002A3E9B" w:rsidRDefault="007E5F8A" w:rsidP="007E5F8A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 xml:space="preserve">Глава </w:t>
      </w: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</w:p>
    <w:p w:rsidR="007E5F8A" w:rsidRPr="002A3E9B" w:rsidRDefault="007E5F8A" w:rsidP="007E5F8A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 xml:space="preserve">сельского поселения                                                                           В.В. </w:t>
      </w: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Гарбалы</w:t>
      </w:r>
      <w:proofErr w:type="spellEnd"/>
    </w:p>
    <w:p w:rsidR="006E50B6" w:rsidRPr="002A3E9B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3E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A3E9B" w:rsidRDefault="006E50B6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3E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A3E9B" w:rsidRDefault="002A3E9B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E9B" w:rsidRDefault="002A3E9B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E9B" w:rsidRDefault="002A3E9B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E9B" w:rsidRDefault="002A3E9B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A3E9B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  <w:r w:rsidRPr="002A3E9B">
        <w:rPr>
          <w:rFonts w:ascii="Courier New" w:eastAsia="Times New Roman" w:hAnsi="Courier New" w:cs="Courier New"/>
          <w:color w:val="000000"/>
          <w:lang w:eastAsia="ru-RU"/>
        </w:rPr>
        <w:br/>
        <w:t xml:space="preserve">распоряжением главы </w:t>
      </w:r>
    </w:p>
    <w:p w:rsidR="006E50B6" w:rsidRPr="002A3E9B" w:rsidRDefault="007E5F8A" w:rsidP="006E50B6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2A3E9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2A3E9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</w:t>
      </w: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A3E9B">
        <w:rPr>
          <w:rFonts w:ascii="Courier New" w:eastAsia="Times New Roman" w:hAnsi="Courier New" w:cs="Courier New"/>
          <w:color w:val="000000"/>
          <w:lang w:eastAsia="ru-RU"/>
        </w:rPr>
        <w:t>№ 1/1 от 10.01.2018г.</w:t>
      </w: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E50B6" w:rsidRPr="002A3E9B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E50B6" w:rsidRPr="002A3E9B" w:rsidRDefault="002A3E9B" w:rsidP="006E50B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СОСТАВ</w:t>
      </w:r>
      <w:r w:rsidRPr="002A3E9B">
        <w:rPr>
          <w:rFonts w:ascii="Arial" w:eastAsia="Times New Roman" w:hAnsi="Arial" w:cs="Arial"/>
          <w:color w:val="000000"/>
          <w:lang w:eastAsia="ru-RU"/>
        </w:rPr>
        <w:br/>
        <w:t>КОМИССИИ АДМИНИСТРАЦИИ ТУЛЮШСКОГО СЕЛЬСКОГО ПОСЕЛЕНИЯ ПО ПРОВЕДЕНИЮ ЭКСПЕРТИЗЫ ЦЕННОСТИ АРХИВНЫХ ДОКУМЕНТОВ</w:t>
      </w:r>
    </w:p>
    <w:p w:rsidR="006E50B6" w:rsidRPr="002A3E9B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 </w:t>
      </w:r>
    </w:p>
    <w:p w:rsidR="006E50B6" w:rsidRPr="002A3E9B" w:rsidRDefault="007E5F8A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Гарбалы</w:t>
      </w:r>
      <w:proofErr w:type="spellEnd"/>
      <w:r w:rsidRPr="002A3E9B">
        <w:rPr>
          <w:rFonts w:ascii="Arial" w:eastAsia="Times New Roman" w:hAnsi="Arial" w:cs="Arial"/>
          <w:color w:val="000000"/>
          <w:lang w:eastAsia="ru-RU"/>
        </w:rPr>
        <w:t xml:space="preserve"> Василий Васильевич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 xml:space="preserve"> – Глава </w:t>
      </w: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  <w:r w:rsidRPr="002A3E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>сельского поселения, председатель комиссии;</w:t>
      </w:r>
    </w:p>
    <w:p w:rsidR="006E50B6" w:rsidRPr="002A3E9B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Члены:</w:t>
      </w:r>
    </w:p>
    <w:p w:rsidR="006E50B6" w:rsidRPr="002A3E9B" w:rsidRDefault="007E5F8A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Гаврилова Евгения Игоревна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Pr="002A3E9B">
        <w:rPr>
          <w:rFonts w:ascii="Arial" w:eastAsia="Times New Roman" w:hAnsi="Arial" w:cs="Arial"/>
          <w:color w:val="000000"/>
          <w:lang w:eastAsia="ru-RU"/>
        </w:rPr>
        <w:t xml:space="preserve">ведущий специалист по делопроизводству, архиву и кадрам </w:t>
      </w: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  <w:r w:rsidRPr="002A3E9B">
        <w:rPr>
          <w:rFonts w:ascii="Arial" w:eastAsia="Times New Roman" w:hAnsi="Arial" w:cs="Arial"/>
          <w:color w:val="000000"/>
          <w:lang w:eastAsia="ru-RU"/>
        </w:rPr>
        <w:t xml:space="preserve"> сельского поселения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>;</w:t>
      </w:r>
    </w:p>
    <w:p w:rsidR="006E50B6" w:rsidRPr="002A3E9B" w:rsidRDefault="007E5F8A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Касина</w:t>
      </w:r>
      <w:proofErr w:type="spellEnd"/>
      <w:r w:rsidRPr="002A3E9B">
        <w:rPr>
          <w:rFonts w:ascii="Arial" w:eastAsia="Times New Roman" w:hAnsi="Arial" w:cs="Arial"/>
          <w:color w:val="000000"/>
          <w:lang w:eastAsia="ru-RU"/>
        </w:rPr>
        <w:t xml:space="preserve"> Ирина Павловна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Pr="002A3E9B">
        <w:rPr>
          <w:rFonts w:ascii="Arial" w:eastAsia="Times New Roman" w:hAnsi="Arial" w:cs="Arial"/>
          <w:color w:val="000000"/>
          <w:lang w:eastAsia="ru-RU"/>
        </w:rPr>
        <w:t xml:space="preserve">ведущий специалист по финансам </w:t>
      </w:r>
      <w:proofErr w:type="spellStart"/>
      <w:r w:rsidRPr="002A3E9B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  <w:r w:rsidRPr="002A3E9B">
        <w:rPr>
          <w:rFonts w:ascii="Arial" w:eastAsia="Times New Roman" w:hAnsi="Arial" w:cs="Arial"/>
          <w:color w:val="000000"/>
          <w:lang w:eastAsia="ru-RU"/>
        </w:rPr>
        <w:t xml:space="preserve"> сельского поселения</w:t>
      </w:r>
      <w:r w:rsidR="006E50B6" w:rsidRPr="002A3E9B">
        <w:rPr>
          <w:rFonts w:ascii="Arial" w:eastAsia="Times New Roman" w:hAnsi="Arial" w:cs="Arial"/>
          <w:color w:val="000000"/>
          <w:lang w:eastAsia="ru-RU"/>
        </w:rPr>
        <w:t>;</w:t>
      </w:r>
    </w:p>
    <w:p w:rsidR="006E50B6" w:rsidRPr="002A3E9B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 </w:t>
      </w:r>
    </w:p>
    <w:p w:rsidR="007E5F8A" w:rsidRPr="002A3E9B" w:rsidRDefault="006E50B6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3E9B">
        <w:rPr>
          <w:rFonts w:ascii="Arial" w:eastAsia="Times New Roman" w:hAnsi="Arial" w:cs="Arial"/>
          <w:color w:val="000000"/>
          <w:lang w:eastAsia="ru-RU"/>
        </w:rPr>
        <w:t> </w:t>
      </w:r>
      <w:r w:rsidRPr="002A3E9B">
        <w:rPr>
          <w:rFonts w:ascii="Arial" w:eastAsia="Times New Roman" w:hAnsi="Arial" w:cs="Arial"/>
          <w:color w:val="000000"/>
          <w:lang w:eastAsia="ru-RU"/>
        </w:rPr>
        <w:br/>
      </w: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E9B" w:rsidRPr="002A3E9B" w:rsidRDefault="002A3E9B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Default="007E5F8A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E9B" w:rsidRDefault="002A3E9B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3E9B" w:rsidRPr="002A3E9B" w:rsidRDefault="002A3E9B" w:rsidP="006E50B6">
      <w:pPr>
        <w:shd w:val="clear" w:color="auto" w:fill="FFFFFF"/>
        <w:ind w:firstLine="709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E5F8A" w:rsidRPr="002A3E9B" w:rsidRDefault="006E50B6" w:rsidP="007E5F8A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A3E9B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Утверждено</w:t>
      </w:r>
      <w:r w:rsidRPr="002A3E9B">
        <w:rPr>
          <w:rFonts w:ascii="Courier New" w:eastAsia="Times New Roman" w:hAnsi="Courier New" w:cs="Courier New"/>
          <w:color w:val="000000"/>
          <w:lang w:eastAsia="ru-RU"/>
        </w:rPr>
        <w:br/>
      </w:r>
      <w:r w:rsidR="007E5F8A" w:rsidRPr="002A3E9B">
        <w:rPr>
          <w:rFonts w:ascii="Courier New" w:eastAsia="Times New Roman" w:hAnsi="Courier New" w:cs="Courier New"/>
          <w:color w:val="000000"/>
          <w:lang w:eastAsia="ru-RU"/>
        </w:rPr>
        <w:t xml:space="preserve">распоряжением главы </w:t>
      </w:r>
    </w:p>
    <w:p w:rsidR="007E5F8A" w:rsidRPr="002A3E9B" w:rsidRDefault="007E5F8A" w:rsidP="007E5F8A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2A3E9B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Pr="002A3E9B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</w:t>
      </w:r>
    </w:p>
    <w:p w:rsidR="006E50B6" w:rsidRPr="002A3E9B" w:rsidRDefault="007E5F8A" w:rsidP="007E5F8A">
      <w:pPr>
        <w:shd w:val="clear" w:color="auto" w:fill="FFFFFF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2A3E9B">
        <w:rPr>
          <w:rFonts w:ascii="Courier New" w:eastAsia="Times New Roman" w:hAnsi="Courier New" w:cs="Courier New"/>
          <w:color w:val="000000"/>
          <w:lang w:eastAsia="ru-RU"/>
        </w:rPr>
        <w:t>№ 1/1 от 10.01.2018г.</w:t>
      </w:r>
      <w:r w:rsidR="006E50B6" w:rsidRPr="002A3E9B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6E50B6" w:rsidRPr="00020926" w:rsidRDefault="006E50B6" w:rsidP="006E50B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3E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r w:rsidR="00020926" w:rsidRPr="00020926">
        <w:rPr>
          <w:rFonts w:ascii="Arial" w:eastAsia="Times New Roman" w:hAnsi="Arial" w:cs="Arial"/>
          <w:color w:val="000000"/>
          <w:lang w:eastAsia="ru-RU"/>
        </w:rPr>
        <w:t>ПОЛОЖЕНИЕ</w:t>
      </w:r>
      <w:r w:rsidR="00020926" w:rsidRPr="00020926">
        <w:rPr>
          <w:rFonts w:ascii="Arial" w:eastAsia="Times New Roman" w:hAnsi="Arial" w:cs="Arial"/>
          <w:color w:val="000000"/>
          <w:lang w:eastAsia="ru-RU"/>
        </w:rPr>
        <w:br/>
        <w:t>О ПОСТОЯННО ДЕЙСТВУЮЩЕЙ ЭКСПЕРТНОЙ КОМИССИИ АДМИНИСТРАЦИИ ТУЛЮШСКОГО СЕЛЬСКОГО ПОСЕЛЕНИЯ</w:t>
      </w:r>
    </w:p>
    <w:p w:rsidR="007E5F8A" w:rsidRPr="00020926" w:rsidRDefault="007E5F8A" w:rsidP="006E50B6">
      <w:pPr>
        <w:shd w:val="clear" w:color="auto" w:fill="FFFFFF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E5F8A" w:rsidRPr="00020926" w:rsidRDefault="006E50B6" w:rsidP="007E5F8A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ОБЩИЕ ПОЛОЖЕНИЯ</w:t>
      </w:r>
    </w:p>
    <w:p w:rsidR="00F52E2E" w:rsidRPr="00020926" w:rsidRDefault="00F52E2E" w:rsidP="00F52E2E">
      <w:pPr>
        <w:shd w:val="clear" w:color="auto" w:fill="FFFFFF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1.1. Комиссия по проведению экспертизы це</w:t>
      </w:r>
      <w:r w:rsidR="007E5F8A" w:rsidRPr="00020926">
        <w:rPr>
          <w:rFonts w:ascii="Arial" w:eastAsia="Times New Roman" w:hAnsi="Arial" w:cs="Arial"/>
          <w:color w:val="000000"/>
          <w:lang w:eastAsia="ru-RU"/>
        </w:rPr>
        <w:t>нности архивных документов при а</w:t>
      </w:r>
      <w:r w:rsidRPr="00020926">
        <w:rPr>
          <w:rFonts w:ascii="Arial" w:eastAsia="Times New Roman" w:hAnsi="Arial" w:cs="Arial"/>
          <w:color w:val="000000"/>
          <w:lang w:eastAsia="ru-RU"/>
        </w:rPr>
        <w:t xml:space="preserve">дминистрации </w:t>
      </w:r>
      <w:proofErr w:type="spellStart"/>
      <w:r w:rsidR="007E5F8A" w:rsidRPr="00020926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  <w:r w:rsidR="007E5F8A" w:rsidRPr="0002092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20926">
        <w:rPr>
          <w:rFonts w:ascii="Arial" w:eastAsia="Times New Roman" w:hAnsi="Arial" w:cs="Arial"/>
          <w:color w:val="000000"/>
          <w:lang w:eastAsia="ru-RU"/>
        </w:rPr>
        <w:t>сельского поселения</w:t>
      </w:r>
      <w:r w:rsidR="007E5F8A" w:rsidRPr="0002092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20926">
        <w:rPr>
          <w:rFonts w:ascii="Arial" w:eastAsia="Times New Roman" w:hAnsi="Arial" w:cs="Arial"/>
          <w:color w:val="000000"/>
          <w:lang w:eastAsia="ru-RU"/>
        </w:rPr>
        <w:t>(далее - экспертная комиссия) является постоянно действующей и создается для организации и проведения методической и практической работы по проведению экспертизы ценности архивных документов, отбору и подготовке к передаче на постоянное и временное хранение архивных документов, образу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ющихся в процессе деятельности а</w:t>
      </w:r>
      <w:r w:rsidRPr="00020926">
        <w:rPr>
          <w:rFonts w:ascii="Arial" w:eastAsia="Times New Roman" w:hAnsi="Arial" w:cs="Arial"/>
          <w:color w:val="000000"/>
          <w:lang w:eastAsia="ru-RU"/>
        </w:rPr>
        <w:t>дминистрации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F52E2E" w:rsidRPr="00020926">
        <w:rPr>
          <w:rFonts w:ascii="Arial" w:eastAsia="Times New Roman" w:hAnsi="Arial" w:cs="Arial"/>
          <w:color w:val="000000"/>
          <w:lang w:eastAsia="ru-RU"/>
        </w:rPr>
        <w:t>Тулюшского</w:t>
      </w:r>
      <w:proofErr w:type="spellEnd"/>
      <w:r w:rsidR="00F52E2E" w:rsidRPr="00020926">
        <w:rPr>
          <w:rFonts w:ascii="Arial" w:eastAsia="Times New Roman" w:hAnsi="Arial" w:cs="Arial"/>
          <w:color w:val="000000"/>
          <w:lang w:eastAsia="ru-RU"/>
        </w:rPr>
        <w:t xml:space="preserve"> сельского в Архивный отдел а</w:t>
      </w:r>
      <w:r w:rsidRPr="00020926">
        <w:rPr>
          <w:rFonts w:ascii="Arial" w:eastAsia="Times New Roman" w:hAnsi="Arial" w:cs="Arial"/>
          <w:color w:val="000000"/>
          <w:lang w:eastAsia="ru-RU"/>
        </w:rPr>
        <w:t xml:space="preserve">дминистрации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  <w:r w:rsidRPr="0002092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F52E2E" w:rsidRPr="00020926">
        <w:rPr>
          <w:rFonts w:ascii="Arial" w:eastAsia="Times New Roman" w:hAnsi="Arial" w:cs="Arial"/>
          <w:color w:val="000000"/>
          <w:lang w:eastAsia="ru-RU"/>
        </w:rPr>
        <w:t>Куйтанский</w:t>
      </w:r>
      <w:proofErr w:type="spellEnd"/>
      <w:r w:rsidRPr="00020926">
        <w:rPr>
          <w:rFonts w:ascii="Arial" w:eastAsia="Times New Roman" w:hAnsi="Arial" w:cs="Arial"/>
          <w:color w:val="000000"/>
          <w:lang w:eastAsia="ru-RU"/>
        </w:rPr>
        <w:t xml:space="preserve"> район (далее - Архивный отдел).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1.2. В своей работе экспертная комиссия руководствуется Федеральным законом от 22 октября 2004 года N 125-ФЗ "Об архивном деле в Российской Федерации", настоящим Положением.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1.3. Э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кспертную комиссию возглавляет Г</w:t>
      </w:r>
      <w:r w:rsidRPr="00020926">
        <w:rPr>
          <w:rFonts w:ascii="Arial" w:eastAsia="Times New Roman" w:hAnsi="Arial" w:cs="Arial"/>
          <w:color w:val="000000"/>
          <w:lang w:eastAsia="ru-RU"/>
        </w:rPr>
        <w:t xml:space="preserve">лава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>. Персональный состав экспертной комиссии утверждается распор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яжением Главы 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>. В качестве экспертов к работе комиссии могут привлекаться представите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ли любых сторонних организаций.</w:t>
      </w:r>
    </w:p>
    <w:p w:rsidR="00F52E2E" w:rsidRPr="00020926" w:rsidRDefault="00F52E2E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50B6" w:rsidRPr="00020926" w:rsidRDefault="006E50B6" w:rsidP="00F52E2E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ОСНОВНЫЕ ЗАДАЧИ ЭКСПЕРТНОЙ КОМИССИИ</w:t>
      </w:r>
    </w:p>
    <w:p w:rsidR="00F52E2E" w:rsidRPr="00020926" w:rsidRDefault="00F52E2E" w:rsidP="00F52E2E">
      <w:pPr>
        <w:shd w:val="clear" w:color="auto" w:fill="FFFFFF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Основными задачами экспертной комиссии являются: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2.1. Организация и проведение экспертизы ценности документов на стадии делопроизводства при составлении номенклатуры дел и их формировании.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2.2. Организация и проведение экспертизы ценности архивных документов на стадии подготовки их к хранению.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 xml:space="preserve">2.3. Организация и проведение отбора и подготовки документов Администрации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 xml:space="preserve"> к передаче на постоя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нное хранение в Архивный отдел.</w:t>
      </w:r>
    </w:p>
    <w:p w:rsidR="00F52E2E" w:rsidRPr="00020926" w:rsidRDefault="00F52E2E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50B6" w:rsidRPr="00020926" w:rsidRDefault="006E50B6" w:rsidP="00F52E2E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ОСНОВНЫЕ ФУНКЦИИ ЭКСПЕРТНОЙ КОМИССИИ</w:t>
      </w:r>
    </w:p>
    <w:p w:rsidR="00F52E2E" w:rsidRPr="00020926" w:rsidRDefault="00F52E2E" w:rsidP="00F52E2E">
      <w:pPr>
        <w:pStyle w:val="aa"/>
        <w:shd w:val="clear" w:color="auto" w:fill="FFFFFF"/>
        <w:ind w:left="106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50B6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В соответствии с возложенными на нее задачами экспертная комиссия выполняет следующие функции: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 xml:space="preserve">3.1. Организует и проводит совместно с ответственными за архив и делопроизводство сотрудниками работу по ежегодному отбору документов Администрации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 xml:space="preserve"> для дальнейшег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о хранения и (или) уничтожения.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 xml:space="preserve">3.2. Осуществляет методическое обеспечение экспертизы ценности документов Администрации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>, подготовки их к архивному хранению, разработки номенклатуры дел, инструкций по делопроизводству.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 xml:space="preserve">3.3. Рассматривает, принимает решения об одобрении и представляет на утверждение Главе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>: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- описи дел постоянного хранения;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- сводную номенклатуру дел;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lastRenderedPageBreak/>
        <w:t>- акты об утрате или повреждении архивных документов постоянного хранения;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- описи дел по личному составу;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- акты об утрате или неустранимом повреждении документов по личному составу;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- акты о выделении дел с истекшими сроками хранения к уничтожению.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 xml:space="preserve">3.4. Консультирует сотрудников Администрации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 xml:space="preserve"> по вопросам работы с архивными документами.</w:t>
      </w:r>
    </w:p>
    <w:p w:rsidR="00F52E2E" w:rsidRPr="00020926" w:rsidRDefault="00F52E2E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2E2E" w:rsidRPr="00020926" w:rsidRDefault="006E50B6" w:rsidP="00F52E2E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ПРАВА ЭКСПЕРТНОЙ КОМИССИИ</w:t>
      </w:r>
    </w:p>
    <w:p w:rsidR="00F52E2E" w:rsidRPr="00020926" w:rsidRDefault="00F52E2E" w:rsidP="00F52E2E">
      <w:pPr>
        <w:pStyle w:val="aa"/>
        <w:shd w:val="clear" w:color="auto" w:fill="FFFFFF"/>
        <w:ind w:left="106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Экспертная комиссия имеет право: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 xml:space="preserve">4.1. В пределах своей компетенции давать рекомендации сотрудникам Администрации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 xml:space="preserve"> по вопросам разработки номенклатуры дел и формирования дел в процессе делопроизводства, экспертизы ценности архивных документов, розыска недостающих дел постоянного и долговременного хранения, личного состава, упорядочения дел, подготовки их к передаче на постоянное хранение.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 xml:space="preserve">4.2. Запрашивать от специалистов Администрации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>: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4.2.1. Письменные объяснения о причинах утраты, порчи или незаконного уничтожения архивных документов постоянного и долговременного хранения, в том числе документов по личному составу.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4.2.2. Предложения и заключения, необходимые для определения сроков хранения архивных документов.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4.3. Заслушивать на своих заседаниях специалистов о ходе подготовки архивных документов к передаче их на хранение, об условиях хранения, о причинах утраты архивных документов.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4.4. Не принимать к рассмотрению и возвращать на доработку документы, подготовленные к сдаче в архив без соблюдения требований к оформлению.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 xml:space="preserve">4.5. Информировать Главу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 xml:space="preserve"> по вопросам, относящимся к компетенции экспертной комиссии.</w:t>
      </w:r>
    </w:p>
    <w:p w:rsidR="00F52E2E" w:rsidRPr="00020926" w:rsidRDefault="00F52E2E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2E2E" w:rsidRPr="00020926" w:rsidRDefault="00F52E2E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2E2E" w:rsidRPr="00020926" w:rsidRDefault="00F52E2E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50B6" w:rsidRPr="00020926" w:rsidRDefault="006E50B6" w:rsidP="00F52E2E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ОРГАНИЗАЦИЯ РАБОТЫ ЭКСПЕРТНОЙ КОМИССИИ</w:t>
      </w:r>
    </w:p>
    <w:p w:rsidR="00F52E2E" w:rsidRPr="00020926" w:rsidRDefault="00F52E2E" w:rsidP="00F52E2E">
      <w:pPr>
        <w:pStyle w:val="aa"/>
        <w:shd w:val="clear" w:color="auto" w:fill="FFFFFF"/>
        <w:ind w:left="106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5.1. Экспертная комиссия работает в тесном контакте с Архивным отделом и получает от него соответствующие организационно-методические указания.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 xml:space="preserve">5.2. План работы экспертной комиссии утверждается на год Главой </w:t>
      </w:r>
      <w:r w:rsidR="00F52E2E" w:rsidRPr="00020926">
        <w:rPr>
          <w:rFonts w:ascii="Arial" w:eastAsia="Times New Roman" w:hAnsi="Arial" w:cs="Arial"/>
          <w:color w:val="000000"/>
          <w:lang w:eastAsia="ru-RU"/>
        </w:rPr>
        <w:t>поселения</w:t>
      </w:r>
      <w:r w:rsidRPr="00020926">
        <w:rPr>
          <w:rFonts w:ascii="Arial" w:eastAsia="Times New Roman" w:hAnsi="Arial" w:cs="Arial"/>
          <w:color w:val="000000"/>
          <w:lang w:eastAsia="ru-RU"/>
        </w:rPr>
        <w:t>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5.3. Заседания комиссии проводятся не реже 2 (двух) раз в год и оформляются протоколом.</w:t>
      </w:r>
    </w:p>
    <w:p w:rsidR="00F52E2E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5.4. Решения комиссии принимаются путем голосования и считаются правомочными, если в нем приняли участие не менее половины членов экспертной комиссии.</w:t>
      </w:r>
    </w:p>
    <w:p w:rsidR="006E50B6" w:rsidRPr="00020926" w:rsidRDefault="006E50B6" w:rsidP="006E50B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20926">
        <w:rPr>
          <w:rFonts w:ascii="Arial" w:eastAsia="Times New Roman" w:hAnsi="Arial" w:cs="Arial"/>
          <w:color w:val="000000"/>
          <w:lang w:eastAsia="ru-RU"/>
        </w:rPr>
        <w:t>5.5. Обязанности по ведению делопроизводства экспертной комиссии, хранению и использованию ее документов, а также контролю за исполнением принятых экспертной комиссии решений возлагаются на секретаря комиссии.</w:t>
      </w:r>
    </w:p>
    <w:bookmarkEnd w:id="0"/>
    <w:p w:rsidR="00BA4331" w:rsidRPr="00020926" w:rsidRDefault="00BA4331" w:rsidP="006E50B6">
      <w:pPr>
        <w:ind w:firstLine="709"/>
        <w:rPr>
          <w:rFonts w:ascii="Arial" w:hAnsi="Arial" w:cs="Arial"/>
        </w:rPr>
      </w:pPr>
    </w:p>
    <w:sectPr w:rsidR="00BA4331" w:rsidRPr="0002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738A8"/>
    <w:multiLevelType w:val="hybridMultilevel"/>
    <w:tmpl w:val="66CC00A6"/>
    <w:lvl w:ilvl="0" w:tplc="11F8A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9C"/>
    <w:rsid w:val="00020926"/>
    <w:rsid w:val="001C34ED"/>
    <w:rsid w:val="001F5724"/>
    <w:rsid w:val="002A3E9B"/>
    <w:rsid w:val="0061539C"/>
    <w:rsid w:val="006E50B6"/>
    <w:rsid w:val="006F5E10"/>
    <w:rsid w:val="007E5F8A"/>
    <w:rsid w:val="00A6614A"/>
    <w:rsid w:val="00AE1B92"/>
    <w:rsid w:val="00BA4331"/>
    <w:rsid w:val="00BD7202"/>
    <w:rsid w:val="00BD77B5"/>
    <w:rsid w:val="00C16F11"/>
    <w:rsid w:val="00C20835"/>
    <w:rsid w:val="00DF1BBD"/>
    <w:rsid w:val="00F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A851-A9D8-4FD6-8382-AF306310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szCs w:val="32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835"/>
    <w:rPr>
      <w:i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character" w:styleId="af3">
    <w:name w:val="Hyperlink"/>
    <w:basedOn w:val="a0"/>
    <w:uiPriority w:val="99"/>
    <w:unhideWhenUsed/>
    <w:rsid w:val="007E5F8A"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52E2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1;&#1083;&#1102;&#1096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2018-01-18T10:41:00Z</cp:lastPrinted>
  <dcterms:created xsi:type="dcterms:W3CDTF">2018-02-08T05:37:00Z</dcterms:created>
  <dcterms:modified xsi:type="dcterms:W3CDTF">2018-02-08T05:37:00Z</dcterms:modified>
</cp:coreProperties>
</file>