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09" w:rsidRPr="00091BBE" w:rsidRDefault="00060909" w:rsidP="00314FD6">
      <w:pPr>
        <w:spacing w:line="240" w:lineRule="auto"/>
        <w:jc w:val="center"/>
        <w:rPr>
          <w:b/>
          <w:sz w:val="36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proofErr w:type="spellStart"/>
      <w:r w:rsidRPr="00314FD6">
        <w:rPr>
          <w:rFonts w:ascii="Arial" w:hAnsi="Arial" w:cs="Arial"/>
          <w:b/>
          <w:i/>
          <w:sz w:val="44"/>
          <w:szCs w:val="44"/>
        </w:rPr>
        <w:t>Тулюшское</w:t>
      </w:r>
      <w:proofErr w:type="spellEnd"/>
      <w:r w:rsidRPr="00314FD6">
        <w:rPr>
          <w:rFonts w:ascii="Arial" w:hAnsi="Arial" w:cs="Arial"/>
          <w:b/>
          <w:i/>
          <w:sz w:val="44"/>
          <w:szCs w:val="44"/>
        </w:rPr>
        <w:t xml:space="preserve"> муниципальное образование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spellStart"/>
      <w:r w:rsidRPr="00314FD6">
        <w:rPr>
          <w:rFonts w:ascii="Arial" w:hAnsi="Arial" w:cs="Arial"/>
          <w:b/>
          <w:sz w:val="44"/>
          <w:szCs w:val="44"/>
        </w:rPr>
        <w:t>Куйтунского</w:t>
      </w:r>
      <w:proofErr w:type="spellEnd"/>
      <w:r w:rsidRPr="00314FD6">
        <w:rPr>
          <w:rFonts w:ascii="Arial" w:hAnsi="Arial" w:cs="Arial"/>
          <w:b/>
          <w:sz w:val="44"/>
          <w:szCs w:val="44"/>
        </w:rPr>
        <w:t xml:space="preserve"> района Иркутской области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314FD6">
        <w:rPr>
          <w:rFonts w:ascii="Arial" w:hAnsi="Arial" w:cs="Arial"/>
          <w:b/>
          <w:sz w:val="44"/>
          <w:szCs w:val="44"/>
        </w:rPr>
        <w:t xml:space="preserve">Реестр муниципального имущества </w:t>
      </w:r>
      <w:proofErr w:type="spellStart"/>
      <w:r w:rsidRPr="00314FD6">
        <w:rPr>
          <w:rFonts w:ascii="Arial" w:hAnsi="Arial" w:cs="Arial"/>
          <w:b/>
          <w:sz w:val="44"/>
          <w:szCs w:val="44"/>
        </w:rPr>
        <w:t>Тулюшского</w:t>
      </w:r>
      <w:proofErr w:type="spellEnd"/>
      <w:r w:rsidRPr="00314FD6">
        <w:rPr>
          <w:rFonts w:ascii="Arial" w:hAnsi="Arial" w:cs="Arial"/>
          <w:b/>
          <w:sz w:val="44"/>
          <w:szCs w:val="44"/>
        </w:rPr>
        <w:t xml:space="preserve"> муниципального образования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60909" w:rsidRPr="00314FD6" w:rsidRDefault="00C972F6" w:rsidP="00314FD6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На 01.06.2019</w:t>
      </w:r>
      <w:r w:rsidR="00060909" w:rsidRPr="00314FD6">
        <w:rPr>
          <w:rFonts w:ascii="Arial" w:hAnsi="Arial" w:cs="Arial"/>
          <w:b/>
          <w:sz w:val="44"/>
          <w:szCs w:val="44"/>
        </w:rPr>
        <w:t xml:space="preserve"> года</w:t>
      </w:r>
    </w:p>
    <w:p w:rsidR="00060909" w:rsidRPr="00211DA7" w:rsidRDefault="00060909" w:rsidP="00314FD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i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i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i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i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i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i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sz w:val="36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sz w:val="36"/>
        </w:rPr>
      </w:pPr>
    </w:p>
    <w:p w:rsidR="00060909" w:rsidRPr="00211DA7" w:rsidRDefault="00060909" w:rsidP="00314FD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FD6">
        <w:rPr>
          <w:rFonts w:ascii="Arial" w:hAnsi="Arial" w:cs="Arial"/>
          <w:b/>
          <w:sz w:val="32"/>
          <w:szCs w:val="32"/>
        </w:rPr>
        <w:t xml:space="preserve">Раздел 1. Объекты недвижимого имущества, находящихся в муниципальной собственности 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14FD6">
        <w:rPr>
          <w:rFonts w:ascii="Arial" w:hAnsi="Arial" w:cs="Arial"/>
          <w:b/>
          <w:sz w:val="32"/>
          <w:szCs w:val="32"/>
        </w:rPr>
        <w:t>Тулюшского</w:t>
      </w:r>
      <w:proofErr w:type="spellEnd"/>
      <w:r w:rsidRPr="00314FD6">
        <w:rPr>
          <w:rFonts w:ascii="Arial" w:hAnsi="Arial" w:cs="Arial"/>
          <w:b/>
          <w:sz w:val="32"/>
          <w:szCs w:val="32"/>
        </w:rPr>
        <w:t xml:space="preserve"> муниципального образования.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FD6">
        <w:rPr>
          <w:rFonts w:ascii="Arial" w:hAnsi="Arial" w:cs="Arial"/>
          <w:b/>
          <w:sz w:val="32"/>
          <w:szCs w:val="32"/>
        </w:rPr>
        <w:t>а) Здания (помещения в зданиях), строения, сооружения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FD6">
        <w:rPr>
          <w:rFonts w:ascii="Arial" w:hAnsi="Arial" w:cs="Arial"/>
          <w:b/>
          <w:sz w:val="32"/>
          <w:szCs w:val="32"/>
        </w:rPr>
        <w:t>б) Автомобильные дороги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FD6">
        <w:rPr>
          <w:rFonts w:ascii="Arial" w:hAnsi="Arial" w:cs="Arial"/>
          <w:b/>
          <w:sz w:val="32"/>
          <w:szCs w:val="32"/>
        </w:rPr>
        <w:t>в) Жилой фонд (Имущество, переданное в безвозмездное пользование «КУМИ»)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FD6">
        <w:rPr>
          <w:rFonts w:ascii="Arial" w:hAnsi="Arial" w:cs="Arial"/>
          <w:b/>
          <w:sz w:val="32"/>
          <w:szCs w:val="32"/>
        </w:rPr>
        <w:t>Раздел 2. Объекты движимого имущества, находящихся в муниципальной собственности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4FD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14FD6">
        <w:rPr>
          <w:rFonts w:ascii="Arial" w:hAnsi="Arial" w:cs="Arial"/>
          <w:b/>
          <w:sz w:val="32"/>
          <w:szCs w:val="32"/>
        </w:rPr>
        <w:t>Тулюшского</w:t>
      </w:r>
      <w:proofErr w:type="spellEnd"/>
      <w:r w:rsidRPr="00314FD6">
        <w:rPr>
          <w:rFonts w:ascii="Arial" w:hAnsi="Arial" w:cs="Arial"/>
          <w:b/>
          <w:sz w:val="32"/>
          <w:szCs w:val="32"/>
        </w:rPr>
        <w:t xml:space="preserve"> муниципального образования.</w:t>
      </w:r>
    </w:p>
    <w:p w:rsidR="00060909" w:rsidRPr="00091BBE" w:rsidRDefault="00060909" w:rsidP="00314FD6">
      <w:pPr>
        <w:spacing w:line="240" w:lineRule="auto"/>
        <w:jc w:val="center"/>
        <w:rPr>
          <w:b/>
          <w:sz w:val="32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sz w:val="32"/>
        </w:rPr>
      </w:pPr>
    </w:p>
    <w:p w:rsidR="00060909" w:rsidRPr="00091BBE" w:rsidRDefault="00060909" w:rsidP="00314FD6">
      <w:pPr>
        <w:spacing w:line="240" w:lineRule="auto"/>
        <w:rPr>
          <w:b/>
          <w:sz w:val="24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14FD6">
        <w:rPr>
          <w:rFonts w:ascii="Arial" w:hAnsi="Arial" w:cs="Arial"/>
          <w:b/>
          <w:sz w:val="28"/>
          <w:szCs w:val="28"/>
        </w:rPr>
        <w:lastRenderedPageBreak/>
        <w:t>Раздел 1.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14FD6">
        <w:rPr>
          <w:rFonts w:ascii="Arial" w:hAnsi="Arial" w:cs="Arial"/>
          <w:sz w:val="28"/>
          <w:szCs w:val="28"/>
        </w:rPr>
        <w:t>Объекты недвижимого имущества, находящиеся в муниципальной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14FD6">
        <w:rPr>
          <w:rFonts w:ascii="Arial" w:hAnsi="Arial" w:cs="Arial"/>
          <w:sz w:val="28"/>
          <w:szCs w:val="28"/>
        </w:rPr>
        <w:t xml:space="preserve"> собственности </w:t>
      </w:r>
      <w:proofErr w:type="spellStart"/>
      <w:r w:rsidRPr="00314FD6">
        <w:rPr>
          <w:rFonts w:ascii="Arial" w:hAnsi="Arial" w:cs="Arial"/>
          <w:sz w:val="28"/>
          <w:szCs w:val="28"/>
        </w:rPr>
        <w:t>Тулюшского</w:t>
      </w:r>
      <w:proofErr w:type="spellEnd"/>
      <w:r w:rsidRPr="00314FD6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060909" w:rsidRDefault="00060909" w:rsidP="00314F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4FD6">
        <w:rPr>
          <w:rFonts w:ascii="Arial" w:hAnsi="Arial" w:cs="Arial"/>
          <w:b/>
          <w:sz w:val="28"/>
          <w:szCs w:val="28"/>
        </w:rPr>
        <w:t>а) Здания (помещения в зданиях), строения, сооружения</w:t>
      </w:r>
    </w:p>
    <w:p w:rsidR="00314FD6" w:rsidRDefault="00314FD6" w:rsidP="00314F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4FD6" w:rsidRPr="00314FD6" w:rsidRDefault="00314FD6" w:rsidP="00314F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3"/>
        <w:gridCol w:w="582"/>
        <w:gridCol w:w="2552"/>
        <w:gridCol w:w="993"/>
        <w:gridCol w:w="39"/>
        <w:gridCol w:w="1802"/>
        <w:gridCol w:w="2126"/>
        <w:gridCol w:w="1275"/>
        <w:gridCol w:w="1704"/>
        <w:gridCol w:w="1418"/>
        <w:gridCol w:w="2833"/>
      </w:tblGrid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Реестровый номер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Баланс-</w:t>
            </w:r>
          </w:p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Месторасположение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(адрес)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Кадастровый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Протяжен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(м.),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иные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параметры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Седения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балансовой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авансовая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недвижимого 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и начисленной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амортизации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(иное)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о кадастровой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стоимости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Возникновения и основание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прекраще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) права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муниципаль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собствен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недви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жимое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 имущества</w:t>
            </w:r>
            <w:proofErr w:type="gramEnd"/>
          </w:p>
        </w:tc>
      </w:tr>
      <w:tr w:rsidR="00060909" w:rsidRPr="00314FD6" w:rsidTr="006F518C">
        <w:trPr>
          <w:trHeight w:val="430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начальной школы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п. Майский, ул. Лесная, 1б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38:10:070101:105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128,8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958420,00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958420,00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Передаточный акт. Пост-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е  от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Помещение библиотеки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Советская, 1-3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38:10:070402:179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83,1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833446,00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833446,00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Помещение почты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Советская, 1-2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38:10:070402:178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96,5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1597268,00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1597268,00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rPr>
          <w:trHeight w:val="716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д/сада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Ленина, 35А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38:10:070401:254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370,9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3144795,00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3144795,00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администрации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Мира, 11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38:10:070401:167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127,2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1070843,00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1070843,00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04.07.2011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котельной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Мира,9А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38:10:070402:174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430586,00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430586,00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Трактовая, 7А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38:10:150209:2459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9,4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7921,00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7921,00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Трактовая, 4А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38:10:150209:2434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18,8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760099,00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760099,00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04.07.2011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 12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38:10:000000:286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1398215,00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1398215,00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Карла Маркса, 1А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38:10:070404:169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19,9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961134,00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961134,00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04.07.2011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Здание водонапорной башни 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Звездочка, 3А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38:10:070401:164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1448117,00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1448117,00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04.07.2011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 11А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38:10:070401:166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933252,00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933252,00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Пост-е</w:t>
            </w:r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20.11.2012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водонапорной башни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(КУМИ)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Ленина, 8Б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905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Здание водонапорной башни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(КУМИ)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Ленина, 39А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Памятник погибшим в годы ВОВ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704" w:type="dxa"/>
          </w:tcPr>
          <w:p w:rsidR="00060909" w:rsidRPr="00314FD6" w:rsidRDefault="00D97F12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Памятник погибшим в годы ВОВ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Ленина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704" w:type="dxa"/>
          </w:tcPr>
          <w:p w:rsidR="00060909" w:rsidRPr="00314FD6" w:rsidRDefault="00D97F12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Памятник погибшим в годы ВОВ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Уч.  Малой, ул. Лесная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704" w:type="dxa"/>
          </w:tcPr>
          <w:p w:rsidR="00060909" w:rsidRPr="00314FD6" w:rsidRDefault="00D97F12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теплосеть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704" w:type="dxa"/>
          </w:tcPr>
          <w:p w:rsidR="00060909" w:rsidRPr="00314FD6" w:rsidRDefault="00D97F12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c>
          <w:tcPr>
            <w:tcW w:w="553" w:type="dxa"/>
            <w:tcBorders>
              <w:bottom w:val="single" w:sz="4" w:space="0" w:color="auto"/>
            </w:tcBorders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14FD6">
              <w:rPr>
                <w:rFonts w:ascii="Courier New" w:hAnsi="Courier New" w:cs="Courier New"/>
                <w:b/>
                <w:szCs w:val="20"/>
              </w:rPr>
              <w:t xml:space="preserve">                       </w:t>
            </w:r>
            <w:r w:rsidRPr="00314FD6">
              <w:rPr>
                <w:rFonts w:ascii="Courier New" w:hAnsi="Courier New" w:cs="Courier New"/>
                <w:b/>
                <w:sz w:val="28"/>
                <w:szCs w:val="24"/>
              </w:rPr>
              <w:t>б) Автомобильные дороги</w:t>
            </w:r>
          </w:p>
        </w:tc>
        <w:tc>
          <w:tcPr>
            <w:tcW w:w="72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60909" w:rsidRPr="00314FD6" w:rsidTr="006F518C">
        <w:tc>
          <w:tcPr>
            <w:tcW w:w="553" w:type="dxa"/>
          </w:tcPr>
          <w:p w:rsidR="00060909" w:rsidRPr="00314FD6" w:rsidRDefault="00060909" w:rsidP="00314F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Подъездная 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дорога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(имущество казны)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Тулюшка,от</w:t>
            </w:r>
            <w:proofErr w:type="spellEnd"/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пересечения М-53 ул. Свердлова, до пересечения ул. Свердлова  и Детдомовская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38:10:000000:163:671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1450м.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50000,00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-е от 04.04.2016 №393/и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Кавалерчика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от д.1 до д.8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38:10:070401:255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174м.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№38:10:070401:255-38/003/2018-1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М-53 до д.28 ул. Мира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38:10:000000:1348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1418м.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№38:10:000000:1348-38/003/2018-1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Карла Маркса от М-53 до д.23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38:10:000000:1346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1790м.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№38:10:000000:1346-38/003/2018-1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Кошевого от д.1 до д.9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38:10:000000:1347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211м.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№38:10:000000:1347-38/003/2018-1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Солнечная от М-53 до д.8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38:10:070404:262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216м.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№38:10:070404:262-38/003/2018-2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Гагарина от д.1 до д.18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38:10:070402:243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275м.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№38:10:070402:243-38/003/2018-1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Ворошилова от М-53 до д.29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38:10:070403:427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753м.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№38:10:070403:431-38/002/2018-1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Ташкентская от д.1 до д.38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38:10:000000:1349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688м.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№38:10:000000:1349-38/003/2018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Советская от д.1 до д.12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38:10:070402:245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234м.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750,00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№38:10:070402:245-38/003/2018-1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Калинина отд.1 до д.10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38:10:070401:254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№38:10:070401:254-38/003/2018-1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Ст.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Свердлова между ул. Ворошилова и ул. Карла Маркса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38:10:070403:430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124м.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№38:10:070403:430-38/003/2018-1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по проезду от М-53 до ул. Карла Маркса д.10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38:10:070602:220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567м.</w:t>
            </w:r>
          </w:p>
        </w:tc>
        <w:tc>
          <w:tcPr>
            <w:tcW w:w="1704" w:type="dxa"/>
          </w:tcPr>
          <w:p w:rsidR="00060909" w:rsidRPr="00314FD6" w:rsidRDefault="003C6186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060909" w:rsidRPr="00314FD6" w:rsidRDefault="003C6186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№38:10:070602:220-38/001/2018-1 от 05.02.2018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 от д.1 до д.10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38:10:000000:1357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746м.</w:t>
            </w:r>
          </w:p>
        </w:tc>
        <w:tc>
          <w:tcPr>
            <w:tcW w:w="1704" w:type="dxa"/>
          </w:tcPr>
          <w:p w:rsidR="00060909" w:rsidRPr="00314FD6" w:rsidRDefault="003C6186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060909" w:rsidRPr="00314FD6" w:rsidRDefault="003C6186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№38:10:000000:1357-38/001/2018-1 от 08.02.2018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Калинина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38:10:070601:275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2446м.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№38:10:070601:275-38/003/2018-1 от 10.01.2018</w:t>
            </w:r>
          </w:p>
        </w:tc>
      </w:tr>
      <w:tr w:rsidR="00060909" w:rsidRPr="00314FD6" w:rsidTr="006F518C">
        <w:trPr>
          <w:trHeight w:val="172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Звездочка от М-53 до д.27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38:10:000000:1351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786м.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№38:10:000000:1351-38/002/2017 от 15.12.2017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, ул. Карла Маркса 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38:10:000000:1350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2597м.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2200,00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2200,00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№38:10:000000:1350-38/002/2017 от 18.12.2017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, от М-53 до ул. Карла Маркса 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38:10:070602:217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203м.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№38:10:070602:217-38/001/2017-1 от 01.12.2017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д.12 по ул. Звёздочка до д.13 ул. Ленина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38:10:000000:1290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№38:10:000000:1290-38/001/2017-1 от 29.11.2017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д.28 по ул. Ленина до д.17 по ул. Ташкентская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38:10:000000:1291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88м.</w:t>
            </w:r>
          </w:p>
        </w:tc>
        <w:tc>
          <w:tcPr>
            <w:tcW w:w="1704" w:type="dxa"/>
          </w:tcPr>
          <w:p w:rsidR="00060909" w:rsidRPr="00314FD6" w:rsidRDefault="00E4117C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060909" w:rsidRPr="00314FD6" w:rsidRDefault="00E4117C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№38:10:000000:1291-38/001/2017-1 от 29.11.2017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Крупская от М-53 до д.21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38:10:070403:423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565м.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№38:10:070403:423-38/001/2017-1 от 01.12.2017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40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д.13 по ул. Ленина до д.10 по ул. Крупская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38:10:070403:422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№38:10:070403:422-38/001/2017-1 от29.11.2017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Бытовая от д.1 до д.10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38:10:070401:251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197м.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№38:10:070401:252-38/001/2017-1 от 30.11.2017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Подстанция от д.1 до д.3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38:10:070802:1109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176м.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№38:10:070802:1109-38/001/2017-1 от 30.11.2017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Пушкина от д.1 до д.12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38:10:070401:252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№38:10:070401:252-38/001/2017-1 от 29.11.2017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, от М-53 до ул. Карла Маркса д.33 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38:10:070602:218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240м.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E4117C" w:rsidRPr="00314FD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314FD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E4117C" w:rsidRPr="00314FD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314FD6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№38:10:070602:218-38/001/2017-1 от 29.11.2017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Ленина от М-53 до д.28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38:10:000000:1297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728м.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№38:10:000000:1297-38/001/2017-1 от 30.11.2017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д.7 по ул. Крупская до д.6 по ул. Ворошилова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38:10:070403:419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123м.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№38:10:070403:419-38/001/2017-1 от 28.11.2017</w:t>
            </w:r>
          </w:p>
        </w:tc>
      </w:tr>
      <w:tr w:rsidR="00060909" w:rsidRPr="00314FD6" w:rsidTr="006F518C">
        <w:trPr>
          <w:trHeight w:val="84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Комсомольская от д.1а до д.12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314FD6">
              <w:rPr>
                <w:rFonts w:ascii="Courier New" w:hAnsi="Courier New" w:cs="Courier New"/>
                <w:sz w:val="20"/>
                <w:szCs w:val="20"/>
              </w:rPr>
              <w:softHyphen/>
              <w:t>38:10:070403:429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263м.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Выписка из ЕГРН №38:10:070403:429-38/003/2018-1 от 10.01.2018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ул. Детдомовская до кладбища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ул. Звёздочка до ул. Ленина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Пос. Майский, ул. Полевая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1800м.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Пос. Майский, ул. Лесная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1900м.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Деревня Широкие Кочки, ул. Ленина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2500м.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711"/>
        </w:trPr>
        <w:tc>
          <w:tcPr>
            <w:tcW w:w="55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58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Автомобильная дорога</w:t>
            </w:r>
          </w:p>
        </w:tc>
        <w:tc>
          <w:tcPr>
            <w:tcW w:w="99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1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Участок Малой, ул. Лесная</w:t>
            </w:r>
          </w:p>
        </w:tc>
        <w:tc>
          <w:tcPr>
            <w:tcW w:w="2126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3000м.</w:t>
            </w:r>
          </w:p>
        </w:tc>
        <w:tc>
          <w:tcPr>
            <w:tcW w:w="170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2500,00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  <w:tc>
          <w:tcPr>
            <w:tcW w:w="28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</w:tbl>
    <w:p w:rsidR="00060909" w:rsidRPr="00091BBE" w:rsidRDefault="00060909" w:rsidP="00314FD6">
      <w:pPr>
        <w:spacing w:line="240" w:lineRule="auto"/>
        <w:jc w:val="center"/>
        <w:rPr>
          <w:b/>
          <w:sz w:val="32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314FD6">
        <w:rPr>
          <w:rFonts w:ascii="Arial" w:hAnsi="Arial" w:cs="Arial"/>
          <w:b/>
          <w:sz w:val="28"/>
        </w:rPr>
        <w:t>в) Жилой фонд (Имущество, переданное в безвозмездное пользование «КУМИ»)</w:t>
      </w:r>
    </w:p>
    <w:p w:rsidR="00060909" w:rsidRPr="00091BBE" w:rsidRDefault="00060909" w:rsidP="00314FD6">
      <w:pPr>
        <w:spacing w:line="240" w:lineRule="auto"/>
        <w:jc w:val="center"/>
        <w:rPr>
          <w:b/>
          <w:sz w:val="32"/>
        </w:rPr>
      </w:pPr>
    </w:p>
    <w:tbl>
      <w:tblPr>
        <w:tblStyle w:val="a3"/>
        <w:tblW w:w="15751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573"/>
        <w:gridCol w:w="573"/>
        <w:gridCol w:w="2537"/>
        <w:gridCol w:w="1003"/>
        <w:gridCol w:w="1842"/>
        <w:gridCol w:w="2274"/>
        <w:gridCol w:w="1133"/>
        <w:gridCol w:w="1701"/>
        <w:gridCol w:w="1418"/>
        <w:gridCol w:w="2697"/>
      </w:tblGrid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 2-1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57000,00</w:t>
            </w:r>
          </w:p>
          <w:p w:rsidR="00060909" w:rsidRPr="00314FD6" w:rsidRDefault="00060909" w:rsidP="00314FD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 2-2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57000,00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Переездная,1-1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83600,00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Переездная,1-2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83600,00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Вокзальная,3-2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658672,00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Вокзальная,7-1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658672,24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Вокзальная,4-2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31920,00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ЭГК Подстанция,1-1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143804,00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ЭГК Подстанция,1-2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143804,00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ЭГК Подстанция,2-1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437164,16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softHyphen/>
            </w: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Вокзальная,1-1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31920,00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Вокзальная,5-1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18514,25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Крупской.4-2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30,6м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Ленина,21-1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30,7м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, ул. Кавалерчика,8-1 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38-38-11/004/2007-854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30,3м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Квартира в 2-х кв. жилом доме</w:t>
            </w:r>
          </w:p>
        </w:tc>
        <w:tc>
          <w:tcPr>
            <w:tcW w:w="1003" w:type="dxa"/>
          </w:tcPr>
          <w:p w:rsidR="00060909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</w:t>
            </w:r>
            <w:r w:rsidR="00060909"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  <w:proofErr w:type="spellEnd"/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Крупской,1-1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38-38-11/0052012-292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-е от 09.01.2017 №7/1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F518C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Для размещения здания водонапорной башни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Мира,11а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38:10:070402:142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48м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10219,20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F518C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Для размещения помещения библиотеки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Советская,1-2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38:10:070402:145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558м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246903,84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F518C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Для размещения здания котельной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Мира,9а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38:10:070402:143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980м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308474,60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6F518C" w:rsidRPr="00314FD6">
              <w:rPr>
                <w:rFonts w:ascii="Courier New" w:hAnsi="Courier New" w:cs="Courier New"/>
                <w:sz w:val="20"/>
                <w:szCs w:val="20"/>
              </w:rPr>
              <w:t xml:space="preserve"> для размещения нежилого здания школы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П. Майский, ул. Лесная,1б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38:10:070101:87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1768м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662734,80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6F518C" w:rsidRPr="00314FD6">
              <w:rPr>
                <w:rFonts w:ascii="Courier New" w:hAnsi="Courier New" w:cs="Courier New"/>
                <w:sz w:val="20"/>
                <w:szCs w:val="20"/>
              </w:rPr>
              <w:t xml:space="preserve"> для размещения здания водонапорной башни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Звёздочка,3а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38:10:070401:151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88м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18735,20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696432" w:rsidRPr="00314FD6">
              <w:rPr>
                <w:rFonts w:ascii="Courier New" w:hAnsi="Courier New" w:cs="Courier New"/>
                <w:sz w:val="20"/>
                <w:szCs w:val="20"/>
              </w:rPr>
              <w:t xml:space="preserve"> для размещения здания водонапорной башни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Трактовая,4а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38:10:150209:2388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63м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13412,70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6F518C" w:rsidRPr="00314FD6">
              <w:rPr>
                <w:rFonts w:ascii="Courier New" w:hAnsi="Courier New" w:cs="Courier New"/>
                <w:sz w:val="20"/>
                <w:szCs w:val="20"/>
              </w:rPr>
              <w:t xml:space="preserve"> для размещения здания водонапорной башни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Карла Маркса,1а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38:10:070404:149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62м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13199,80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6F518C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Для размещения нежилого здания администрации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Мира, 11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38:10:070402:144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635м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280974,80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696432" w:rsidRPr="00314FD6">
              <w:rPr>
                <w:rFonts w:ascii="Courier New" w:hAnsi="Courier New" w:cs="Courier New"/>
                <w:sz w:val="20"/>
                <w:szCs w:val="20"/>
              </w:rPr>
              <w:t xml:space="preserve"> для размещения здания клуба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ул. Мира, 9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38:10:070402:135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635м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855313,84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_</w:t>
            </w:r>
          </w:p>
        </w:tc>
      </w:tr>
      <w:tr w:rsidR="00060909" w:rsidRPr="00314FD6" w:rsidTr="00C561E9">
        <w:trPr>
          <w:trHeight w:val="905"/>
        </w:trPr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</w:tr>
      <w:tr w:rsidR="00060909" w:rsidRPr="00314FD6" w:rsidTr="00C561E9">
        <w:trPr>
          <w:trHeight w:val="3402"/>
        </w:trPr>
        <w:tc>
          <w:tcPr>
            <w:tcW w:w="573" w:type="dxa"/>
          </w:tcPr>
          <w:p w:rsidR="00060909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3" w:type="dxa"/>
          </w:tcPr>
          <w:p w:rsidR="00060909" w:rsidRPr="00314FD6" w:rsidRDefault="006F518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253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Земли населенных пунктов, для эксплуатации подъездной дороги </w:t>
            </w: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(имущество казны)</w:t>
            </w:r>
          </w:p>
        </w:tc>
        <w:tc>
          <w:tcPr>
            <w:tcW w:w="100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, от пересечения М-53 улица Свердлова до пересечения улиц Свердлова и Детдомовская</w:t>
            </w:r>
          </w:p>
        </w:tc>
        <w:tc>
          <w:tcPr>
            <w:tcW w:w="2274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38:10:000000:163</w:t>
            </w:r>
          </w:p>
        </w:tc>
        <w:tc>
          <w:tcPr>
            <w:tcW w:w="1133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1450м</w:t>
            </w:r>
            <w:r w:rsidRPr="00314FD6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1705754,80</w:t>
            </w:r>
          </w:p>
        </w:tc>
        <w:tc>
          <w:tcPr>
            <w:tcW w:w="1418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2697" w:type="dxa"/>
          </w:tcPr>
          <w:p w:rsidR="00060909" w:rsidRPr="00314FD6" w:rsidRDefault="0006090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Передаточный акт.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-е от 15.08.2016 №1078/и</w:t>
            </w:r>
          </w:p>
        </w:tc>
      </w:tr>
      <w:tr w:rsidR="00C561E9" w:rsidRPr="00314FD6" w:rsidTr="00C561E9">
        <w:trPr>
          <w:trHeight w:val="1270"/>
        </w:trPr>
        <w:tc>
          <w:tcPr>
            <w:tcW w:w="573" w:type="dxa"/>
          </w:tcPr>
          <w:p w:rsidR="00C561E9" w:rsidRPr="00314FD6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573" w:type="dxa"/>
          </w:tcPr>
          <w:p w:rsidR="00C561E9" w:rsidRPr="00314FD6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2537" w:type="dxa"/>
          </w:tcPr>
          <w:p w:rsidR="00C561E9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C561E9" w:rsidRPr="00314FD6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населенных пунктов, для размещения кладбищ и мест захоронения</w:t>
            </w:r>
          </w:p>
        </w:tc>
        <w:tc>
          <w:tcPr>
            <w:tcW w:w="1003" w:type="dxa"/>
          </w:tcPr>
          <w:p w:rsidR="00C561E9" w:rsidRPr="00314FD6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61E9" w:rsidRPr="00314FD6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Уч. Малой, ул. Лесная, 33а</w:t>
            </w:r>
          </w:p>
        </w:tc>
        <w:tc>
          <w:tcPr>
            <w:tcW w:w="2274" w:type="dxa"/>
          </w:tcPr>
          <w:p w:rsidR="00C561E9" w:rsidRPr="00314FD6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38:10:010701:971</w:t>
            </w:r>
          </w:p>
        </w:tc>
        <w:tc>
          <w:tcPr>
            <w:tcW w:w="1133" w:type="dxa"/>
          </w:tcPr>
          <w:p w:rsidR="00C561E9" w:rsidRPr="00C561E9" w:rsidRDefault="00C561E9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2850м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561E9" w:rsidRPr="005A201C" w:rsidRDefault="005A201C" w:rsidP="005A201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201C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61E9" w:rsidRPr="00314FD6" w:rsidRDefault="00C561E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2697" w:type="dxa"/>
          </w:tcPr>
          <w:p w:rsidR="00C561E9" w:rsidRDefault="006B520F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ЕГРН</w:t>
            </w:r>
          </w:p>
          <w:p w:rsidR="005A201C" w:rsidRPr="00314FD6" w:rsidRDefault="005A201C" w:rsidP="00314FD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№274-п от 24.05.2018г.</w:t>
            </w:r>
          </w:p>
        </w:tc>
      </w:tr>
      <w:tr w:rsidR="005A201C" w:rsidRPr="00314FD6" w:rsidTr="00C561E9">
        <w:trPr>
          <w:trHeight w:val="1270"/>
        </w:trPr>
        <w:tc>
          <w:tcPr>
            <w:tcW w:w="57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57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2537" w:type="dxa"/>
          </w:tcPr>
          <w:p w:rsid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особо охраняемых территорий и объектов, для размещения кладбищ и мест захоронения</w:t>
            </w:r>
          </w:p>
        </w:tc>
        <w:tc>
          <w:tcPr>
            <w:tcW w:w="100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удалении 330 м в северо-восточном направлении от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</w:p>
        </w:tc>
        <w:tc>
          <w:tcPr>
            <w:tcW w:w="2274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38:10:070809:107</w:t>
            </w:r>
          </w:p>
        </w:tc>
        <w:tc>
          <w:tcPr>
            <w:tcW w:w="1133" w:type="dxa"/>
          </w:tcPr>
          <w:p w:rsidR="005A201C" w:rsidRP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32274м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114895,44</w:t>
            </w:r>
          </w:p>
        </w:tc>
        <w:tc>
          <w:tcPr>
            <w:tcW w:w="2697" w:type="dxa"/>
          </w:tcPr>
          <w:p w:rsid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ЕГРН</w:t>
            </w:r>
          </w:p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№31-п от 01.02.2018г.</w:t>
            </w:r>
          </w:p>
        </w:tc>
      </w:tr>
      <w:tr w:rsidR="005A201C" w:rsidRPr="00314FD6" w:rsidTr="00C561E9">
        <w:trPr>
          <w:trHeight w:val="1270"/>
        </w:trPr>
        <w:tc>
          <w:tcPr>
            <w:tcW w:w="57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57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2537" w:type="dxa"/>
          </w:tcPr>
          <w:p w:rsid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особо охраняемых территорий и объектов, для размещения кладбищ и мест захоронения</w:t>
            </w:r>
          </w:p>
        </w:tc>
        <w:tc>
          <w:tcPr>
            <w:tcW w:w="100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удалении 50 м в южном направлении от п. Майский</w:t>
            </w:r>
          </w:p>
        </w:tc>
        <w:tc>
          <w:tcPr>
            <w:tcW w:w="2274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38:10:070802:1127</w:t>
            </w:r>
          </w:p>
        </w:tc>
        <w:tc>
          <w:tcPr>
            <w:tcW w:w="1133" w:type="dxa"/>
          </w:tcPr>
          <w:p w:rsidR="005A201C" w:rsidRP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4873м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01C" w:rsidRPr="00314FD6" w:rsidRDefault="005A201C" w:rsidP="005A201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17347,88</w:t>
            </w:r>
          </w:p>
        </w:tc>
        <w:tc>
          <w:tcPr>
            <w:tcW w:w="2697" w:type="dxa"/>
          </w:tcPr>
          <w:p w:rsid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ЕГРН</w:t>
            </w:r>
          </w:p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№32-п от 01.02.2018г.</w:t>
            </w:r>
          </w:p>
        </w:tc>
      </w:tr>
      <w:tr w:rsidR="005A201C" w:rsidRPr="00314FD6" w:rsidTr="00C561E9">
        <w:trPr>
          <w:trHeight w:val="983"/>
        </w:trPr>
        <w:tc>
          <w:tcPr>
            <w:tcW w:w="57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57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2537" w:type="dxa"/>
          </w:tcPr>
          <w:p w:rsid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особо охраняемых территорий и объектов, для размещения кладбищ и мест захоронения</w:t>
            </w:r>
          </w:p>
        </w:tc>
        <w:tc>
          <w:tcPr>
            <w:tcW w:w="1003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удалении 250 м в южном направлении от д. Широкие Кочки</w:t>
            </w:r>
          </w:p>
        </w:tc>
        <w:tc>
          <w:tcPr>
            <w:tcW w:w="2274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38:10:070802:1126</w:t>
            </w:r>
          </w:p>
        </w:tc>
        <w:tc>
          <w:tcPr>
            <w:tcW w:w="1133" w:type="dxa"/>
          </w:tcPr>
          <w:p w:rsidR="005A201C" w:rsidRP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3790м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01C" w:rsidRPr="00314FD6" w:rsidRDefault="005A201C" w:rsidP="005A201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13492,40</w:t>
            </w:r>
          </w:p>
        </w:tc>
        <w:tc>
          <w:tcPr>
            <w:tcW w:w="2697" w:type="dxa"/>
          </w:tcPr>
          <w:p w:rsidR="005A201C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ЕГРН</w:t>
            </w:r>
          </w:p>
          <w:p w:rsidR="005A201C" w:rsidRPr="00314FD6" w:rsidRDefault="005A201C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№33-п от 01.02.2018г.</w:t>
            </w:r>
          </w:p>
        </w:tc>
      </w:tr>
      <w:tr w:rsidR="004D6C33" w:rsidRPr="00314FD6" w:rsidTr="00C561E9">
        <w:trPr>
          <w:trHeight w:val="983"/>
        </w:trPr>
        <w:tc>
          <w:tcPr>
            <w:tcW w:w="573" w:type="dxa"/>
          </w:tcPr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31</w:t>
            </w:r>
          </w:p>
        </w:tc>
        <w:tc>
          <w:tcPr>
            <w:tcW w:w="573" w:type="dxa"/>
          </w:tcPr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2537" w:type="dxa"/>
          </w:tcPr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003" w:type="dxa"/>
          </w:tcPr>
          <w:p w:rsidR="004D6C33" w:rsidRPr="00314FD6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Ворошилова, 27-2</w:t>
            </w:r>
          </w:p>
        </w:tc>
        <w:tc>
          <w:tcPr>
            <w:tcW w:w="2274" w:type="dxa"/>
          </w:tcPr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38:10:070403:276</w:t>
            </w:r>
          </w:p>
        </w:tc>
        <w:tc>
          <w:tcPr>
            <w:tcW w:w="1133" w:type="dxa"/>
          </w:tcPr>
          <w:p w:rsidR="004D6C33" w:rsidRPr="004D6C33" w:rsidRDefault="004D6C33" w:rsidP="004D6C3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D6C33" w:rsidRPr="00314FD6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C33" w:rsidRDefault="004D6C33" w:rsidP="005A20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21776 </w:t>
            </w:r>
          </w:p>
        </w:tc>
        <w:tc>
          <w:tcPr>
            <w:tcW w:w="2697" w:type="dxa"/>
          </w:tcPr>
          <w:p w:rsidR="004D6C33" w:rsidRDefault="004D6C33" w:rsidP="005A201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3B40" w:rsidRPr="00314FD6" w:rsidTr="00C561E9">
        <w:trPr>
          <w:trHeight w:val="983"/>
        </w:trPr>
        <w:tc>
          <w:tcPr>
            <w:tcW w:w="573" w:type="dxa"/>
          </w:tcPr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573" w:type="dxa"/>
          </w:tcPr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2537" w:type="dxa"/>
          </w:tcPr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</w:t>
            </w:r>
            <w:r w:rsidR="00A15521">
              <w:rPr>
                <w:rFonts w:ascii="Courier New" w:hAnsi="Courier New" w:cs="Courier New"/>
                <w:sz w:val="20"/>
                <w:szCs w:val="20"/>
              </w:rPr>
              <w:t>сельскохозяйственного назначения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>, для ведения личного подсобного хозяйства</w:t>
            </w:r>
          </w:p>
        </w:tc>
        <w:tc>
          <w:tcPr>
            <w:tcW w:w="1003" w:type="dxa"/>
          </w:tcPr>
          <w:p w:rsidR="00033B40" w:rsidRPr="00314FD6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842" w:type="dxa"/>
          </w:tcPr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удалении 5,5 км на северо-запад от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</w:p>
        </w:tc>
        <w:tc>
          <w:tcPr>
            <w:tcW w:w="2274" w:type="dxa"/>
          </w:tcPr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38:10:070805:46</w:t>
            </w:r>
          </w:p>
        </w:tc>
        <w:tc>
          <w:tcPr>
            <w:tcW w:w="1133" w:type="dxa"/>
          </w:tcPr>
          <w:p w:rsidR="00033B40" w:rsidRP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10000м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33B40" w:rsidRPr="00314FD6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B40" w:rsidRDefault="00033B40" w:rsidP="00033B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37400</w:t>
            </w:r>
          </w:p>
        </w:tc>
        <w:tc>
          <w:tcPr>
            <w:tcW w:w="2697" w:type="dxa"/>
          </w:tcPr>
          <w:p w:rsidR="00033B40" w:rsidRDefault="00033B40" w:rsidP="00033B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4FD6" w:rsidRDefault="00314FD6" w:rsidP="00314F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4FD6" w:rsidRDefault="00314FD6" w:rsidP="00D07179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4FD6">
        <w:rPr>
          <w:rFonts w:ascii="Arial" w:hAnsi="Arial" w:cs="Arial"/>
          <w:b/>
          <w:sz w:val="28"/>
          <w:szCs w:val="28"/>
        </w:rPr>
        <w:t>Раздел 2.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14FD6">
        <w:rPr>
          <w:rFonts w:ascii="Arial" w:hAnsi="Arial" w:cs="Arial"/>
          <w:sz w:val="28"/>
          <w:szCs w:val="28"/>
        </w:rPr>
        <w:t xml:space="preserve"> Объекты движимого имущества, находящихся в муниципальной собственности</w:t>
      </w: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314FD6">
        <w:rPr>
          <w:rFonts w:ascii="Arial" w:hAnsi="Arial" w:cs="Arial"/>
          <w:sz w:val="28"/>
          <w:szCs w:val="28"/>
        </w:rPr>
        <w:t>Тулюшского</w:t>
      </w:r>
      <w:proofErr w:type="spellEnd"/>
      <w:r w:rsidRPr="00314FD6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tbl>
      <w:tblPr>
        <w:tblStyle w:val="a3"/>
        <w:tblpPr w:leftFromText="180" w:rightFromText="180" w:vertAnchor="text" w:horzAnchor="page" w:tblpX="709" w:tblpY="327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634"/>
        <w:gridCol w:w="3119"/>
        <w:gridCol w:w="1559"/>
        <w:gridCol w:w="2410"/>
        <w:gridCol w:w="3851"/>
        <w:gridCol w:w="3094"/>
      </w:tblGrid>
      <w:tr w:rsidR="00060909" w:rsidRPr="00314FD6" w:rsidTr="006F518C">
        <w:trPr>
          <w:trHeight w:val="984"/>
        </w:trPr>
        <w:tc>
          <w:tcPr>
            <w:tcW w:w="637" w:type="dxa"/>
            <w:vMerge w:val="restart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3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969" w:type="dxa"/>
            <w:gridSpan w:val="2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Стоимость (руб.)</w:t>
            </w:r>
          </w:p>
        </w:tc>
        <w:tc>
          <w:tcPr>
            <w:tcW w:w="3851" w:type="dxa"/>
            <w:vMerge w:val="restart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муницип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. собственности</w:t>
            </w:r>
          </w:p>
        </w:tc>
        <w:tc>
          <w:tcPr>
            <w:tcW w:w="3094" w:type="dxa"/>
            <w:vMerge w:val="restart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Реквизиты </w:t>
            </w:r>
            <w:proofErr w:type="gramStart"/>
            <w:r w:rsidRPr="00314FD6">
              <w:rPr>
                <w:rFonts w:ascii="Courier New" w:hAnsi="Courier New" w:cs="Courier New"/>
                <w:sz w:val="20"/>
                <w:szCs w:val="20"/>
              </w:rPr>
              <w:t>док-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ов</w:t>
            </w:r>
            <w:proofErr w:type="spellEnd"/>
            <w:proofErr w:type="gram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оснований возникновения (прекращения) права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муницип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собст-ти</w:t>
            </w:r>
            <w:proofErr w:type="spellEnd"/>
          </w:p>
        </w:tc>
      </w:tr>
      <w:tr w:rsidR="00060909" w:rsidRPr="00314FD6" w:rsidTr="006F518C">
        <w:trPr>
          <w:trHeight w:val="1048"/>
        </w:trPr>
        <w:tc>
          <w:tcPr>
            <w:tcW w:w="637" w:type="dxa"/>
            <w:vMerge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Реестровый номер</w:t>
            </w:r>
          </w:p>
        </w:tc>
        <w:tc>
          <w:tcPr>
            <w:tcW w:w="3119" w:type="dxa"/>
            <w:vMerge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851" w:type="dxa"/>
            <w:vMerge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909" w:rsidRPr="00314FD6" w:rsidTr="006F518C">
        <w:trPr>
          <w:trHeight w:val="647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060909" w:rsidRPr="00314FD6" w:rsidTr="006F518C">
        <w:trPr>
          <w:trHeight w:val="647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033B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 ГАЗ 5312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96000,00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_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675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634" w:type="dxa"/>
          </w:tcPr>
          <w:p w:rsidR="00060909" w:rsidRPr="00314FD6" w:rsidRDefault="00033B40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Автомобиль УАЗ 390944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289680,00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</w:tr>
      <w:tr w:rsidR="00060909" w:rsidRPr="00314FD6" w:rsidTr="006F518C">
        <w:trPr>
          <w:trHeight w:val="675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060909" w:rsidRPr="00314FD6" w:rsidRDefault="00033B40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Плитка 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резинополимерная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 xml:space="preserve"> для оснащения многофункциональных площадок (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868246,95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14.01.2014г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Договор №8а от 14.01.2014г.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Передаточный акт.</w:t>
            </w:r>
          </w:p>
        </w:tc>
      </w:tr>
      <w:tr w:rsidR="00060909" w:rsidRPr="00314FD6" w:rsidTr="006F518C">
        <w:trPr>
          <w:trHeight w:val="675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060909" w:rsidRPr="00314FD6" w:rsidRDefault="00033B40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Комплект спортивного оборудования для оснащения многофункциональных площадок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14.01.2014г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Договор №8а от 14.01.2014г.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Передаточный акт.</w:t>
            </w:r>
          </w:p>
        </w:tc>
      </w:tr>
      <w:tr w:rsidR="00060909" w:rsidRPr="00314FD6" w:rsidTr="006F518C">
        <w:trPr>
          <w:trHeight w:val="675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060909" w:rsidRPr="00314FD6" w:rsidRDefault="00033B40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Комплект спортивного оборудования для оснащения многофункциональных площадок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52000,00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14.01.2014г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Договор №8а от 14.01.2014г.</w:t>
            </w:r>
          </w:p>
          <w:p w:rsidR="00060909" w:rsidRPr="00314FD6" w:rsidRDefault="00060909" w:rsidP="00314F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Передаточный акт.</w:t>
            </w:r>
          </w:p>
        </w:tc>
      </w:tr>
      <w:tr w:rsidR="00060909" w:rsidRPr="00314FD6" w:rsidTr="006F518C">
        <w:trPr>
          <w:trHeight w:val="675"/>
        </w:trPr>
        <w:tc>
          <w:tcPr>
            <w:tcW w:w="637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060909" w:rsidRPr="00314FD6" w:rsidRDefault="00033B40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Комплект спортивного оборудования для оснащения многофункциональных площадок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314FD6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  <w:r w:rsidRPr="00314FD6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2410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b/>
                <w:sz w:val="20"/>
                <w:szCs w:val="20"/>
              </w:rPr>
              <w:t>_</w:t>
            </w:r>
          </w:p>
        </w:tc>
        <w:tc>
          <w:tcPr>
            <w:tcW w:w="3851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14.01.2014г</w:t>
            </w:r>
          </w:p>
        </w:tc>
        <w:tc>
          <w:tcPr>
            <w:tcW w:w="3094" w:type="dxa"/>
          </w:tcPr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Договор №8а от 14.01.2014г.</w:t>
            </w:r>
          </w:p>
          <w:p w:rsidR="00060909" w:rsidRPr="00314FD6" w:rsidRDefault="00060909" w:rsidP="00314FD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14FD6">
              <w:rPr>
                <w:rFonts w:ascii="Courier New" w:hAnsi="Courier New" w:cs="Courier New"/>
                <w:sz w:val="20"/>
                <w:szCs w:val="20"/>
              </w:rPr>
              <w:t>Передаточный акт.</w:t>
            </w:r>
          </w:p>
        </w:tc>
      </w:tr>
    </w:tbl>
    <w:p w:rsidR="00060909" w:rsidRPr="00091BBE" w:rsidRDefault="00060909" w:rsidP="00314FD6">
      <w:pPr>
        <w:spacing w:line="240" w:lineRule="auto"/>
        <w:jc w:val="center"/>
        <w:rPr>
          <w:b/>
          <w:sz w:val="24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sz w:val="24"/>
        </w:rPr>
      </w:pPr>
    </w:p>
    <w:p w:rsidR="00060909" w:rsidRPr="00091BBE" w:rsidRDefault="00060909" w:rsidP="00314FD6">
      <w:pPr>
        <w:spacing w:line="240" w:lineRule="auto"/>
        <w:jc w:val="center"/>
        <w:rPr>
          <w:b/>
          <w:sz w:val="24"/>
        </w:rPr>
      </w:pPr>
    </w:p>
    <w:p w:rsidR="00060909" w:rsidRPr="00314FD6" w:rsidRDefault="00060909" w:rsidP="00314FD6">
      <w:pPr>
        <w:spacing w:line="240" w:lineRule="auto"/>
        <w:jc w:val="center"/>
        <w:rPr>
          <w:rFonts w:ascii="Arial" w:hAnsi="Arial" w:cs="Arial"/>
          <w:b/>
        </w:rPr>
      </w:pPr>
    </w:p>
    <w:p w:rsidR="00060909" w:rsidRPr="00314FD6" w:rsidRDefault="00060909" w:rsidP="00314FD6">
      <w:pPr>
        <w:spacing w:line="240" w:lineRule="auto"/>
        <w:rPr>
          <w:rFonts w:ascii="Arial" w:hAnsi="Arial" w:cs="Arial"/>
          <w:sz w:val="24"/>
        </w:rPr>
      </w:pPr>
      <w:r w:rsidRPr="00314FD6">
        <w:rPr>
          <w:rFonts w:ascii="Arial" w:hAnsi="Arial" w:cs="Arial"/>
          <w:sz w:val="24"/>
        </w:rPr>
        <w:t xml:space="preserve">Глава </w:t>
      </w:r>
      <w:proofErr w:type="spellStart"/>
      <w:r w:rsidRPr="00314FD6">
        <w:rPr>
          <w:rFonts w:ascii="Arial" w:hAnsi="Arial" w:cs="Arial"/>
          <w:sz w:val="24"/>
        </w:rPr>
        <w:t>Тулюшского</w:t>
      </w:r>
      <w:proofErr w:type="spellEnd"/>
      <w:r w:rsidRPr="00314FD6">
        <w:rPr>
          <w:rFonts w:ascii="Arial" w:hAnsi="Arial" w:cs="Arial"/>
          <w:sz w:val="24"/>
        </w:rPr>
        <w:t xml:space="preserve"> МО                                  </w:t>
      </w:r>
      <w:r w:rsidR="00314FD6">
        <w:rPr>
          <w:rFonts w:ascii="Arial" w:hAnsi="Arial" w:cs="Arial"/>
          <w:sz w:val="24"/>
        </w:rPr>
        <w:t xml:space="preserve">                  </w:t>
      </w:r>
      <w:r w:rsidRPr="00314FD6">
        <w:rPr>
          <w:rFonts w:ascii="Arial" w:hAnsi="Arial" w:cs="Arial"/>
          <w:sz w:val="24"/>
        </w:rPr>
        <w:t xml:space="preserve">                                                          В </w:t>
      </w:r>
      <w:proofErr w:type="spellStart"/>
      <w:r w:rsidRPr="00314FD6">
        <w:rPr>
          <w:rFonts w:ascii="Arial" w:hAnsi="Arial" w:cs="Arial"/>
          <w:sz w:val="24"/>
        </w:rPr>
        <w:t>В</w:t>
      </w:r>
      <w:proofErr w:type="spellEnd"/>
      <w:r w:rsidRPr="00314FD6">
        <w:rPr>
          <w:rFonts w:ascii="Arial" w:hAnsi="Arial" w:cs="Arial"/>
          <w:sz w:val="24"/>
        </w:rPr>
        <w:t xml:space="preserve">. </w:t>
      </w:r>
      <w:proofErr w:type="spellStart"/>
      <w:r w:rsidRPr="00314FD6">
        <w:rPr>
          <w:rFonts w:ascii="Arial" w:hAnsi="Arial" w:cs="Arial"/>
          <w:sz w:val="24"/>
        </w:rPr>
        <w:t>Гарбалы</w:t>
      </w:r>
      <w:proofErr w:type="spellEnd"/>
    </w:p>
    <w:p w:rsidR="0012394C" w:rsidRDefault="0012394C" w:rsidP="00314FD6">
      <w:pPr>
        <w:spacing w:line="240" w:lineRule="auto"/>
      </w:pPr>
    </w:p>
    <w:sectPr w:rsidR="0012394C" w:rsidSect="006F518C">
      <w:headerReference w:type="default" r:id="rId6"/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EE" w:rsidRDefault="002F3BEE">
      <w:pPr>
        <w:spacing w:after="0" w:line="240" w:lineRule="auto"/>
      </w:pPr>
      <w:r>
        <w:separator/>
      </w:r>
    </w:p>
  </w:endnote>
  <w:endnote w:type="continuationSeparator" w:id="0">
    <w:p w:rsidR="002F3BEE" w:rsidRDefault="002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858612"/>
      <w:docPartObj>
        <w:docPartGallery w:val="Page Numbers (Bottom of Page)"/>
        <w:docPartUnique/>
      </w:docPartObj>
    </w:sdtPr>
    <w:sdtContent>
      <w:p w:rsidR="00C972F6" w:rsidRDefault="00C972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AB">
          <w:rPr>
            <w:noProof/>
          </w:rPr>
          <w:t>14</w:t>
        </w:r>
        <w:r>
          <w:fldChar w:fldCharType="end"/>
        </w:r>
      </w:p>
    </w:sdtContent>
  </w:sdt>
  <w:p w:rsidR="00C972F6" w:rsidRDefault="00C972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EE" w:rsidRDefault="002F3BEE">
      <w:pPr>
        <w:spacing w:after="0" w:line="240" w:lineRule="auto"/>
      </w:pPr>
      <w:r>
        <w:separator/>
      </w:r>
    </w:p>
  </w:footnote>
  <w:footnote w:type="continuationSeparator" w:id="0">
    <w:p w:rsidR="002F3BEE" w:rsidRDefault="002F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F6" w:rsidRPr="00AE742A" w:rsidRDefault="00C972F6" w:rsidP="006F518C">
    <w:pPr>
      <w:pStyle w:val="a4"/>
      <w:tabs>
        <w:tab w:val="clear" w:pos="4677"/>
        <w:tab w:val="clear" w:pos="9355"/>
        <w:tab w:val="left" w:pos="458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5F"/>
    <w:rsid w:val="00033B40"/>
    <w:rsid w:val="00060909"/>
    <w:rsid w:val="0012394C"/>
    <w:rsid w:val="002D385F"/>
    <w:rsid w:val="002F3BEE"/>
    <w:rsid w:val="00314FD6"/>
    <w:rsid w:val="003C6186"/>
    <w:rsid w:val="004D6C33"/>
    <w:rsid w:val="0054208E"/>
    <w:rsid w:val="005A201C"/>
    <w:rsid w:val="00696432"/>
    <w:rsid w:val="006B520F"/>
    <w:rsid w:val="006F518C"/>
    <w:rsid w:val="007653D6"/>
    <w:rsid w:val="007726C2"/>
    <w:rsid w:val="007E2AAB"/>
    <w:rsid w:val="00A15521"/>
    <w:rsid w:val="00C561E9"/>
    <w:rsid w:val="00C972F6"/>
    <w:rsid w:val="00D07179"/>
    <w:rsid w:val="00D1216B"/>
    <w:rsid w:val="00D97F12"/>
    <w:rsid w:val="00E4117C"/>
    <w:rsid w:val="00F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0F0F-A53B-419B-9BD1-F9DC662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909"/>
  </w:style>
  <w:style w:type="paragraph" w:styleId="a6">
    <w:name w:val="footer"/>
    <w:basedOn w:val="a"/>
    <w:link w:val="a7"/>
    <w:uiPriority w:val="99"/>
    <w:unhideWhenUsed/>
    <w:rsid w:val="000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909"/>
  </w:style>
  <w:style w:type="character" w:styleId="a8">
    <w:name w:val="line number"/>
    <w:basedOn w:val="a0"/>
    <w:uiPriority w:val="99"/>
    <w:semiHidden/>
    <w:unhideWhenUsed/>
    <w:rsid w:val="00060909"/>
  </w:style>
  <w:style w:type="paragraph" w:styleId="a9">
    <w:name w:val="Balloon Text"/>
    <w:basedOn w:val="a"/>
    <w:link w:val="aa"/>
    <w:uiPriority w:val="99"/>
    <w:semiHidden/>
    <w:unhideWhenUsed/>
    <w:rsid w:val="0006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12</cp:revision>
  <dcterms:created xsi:type="dcterms:W3CDTF">2019-04-12T01:56:00Z</dcterms:created>
  <dcterms:modified xsi:type="dcterms:W3CDTF">2019-06-14T04:58:00Z</dcterms:modified>
</cp:coreProperties>
</file>