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77" w:rsidRPr="00D00277" w:rsidRDefault="00D00277" w:rsidP="00D0027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D00277">
        <w:rPr>
          <w:rFonts w:ascii="Arial" w:eastAsia="Calibri" w:hAnsi="Arial" w:cs="Arial"/>
          <w:b/>
          <w:color w:val="000000"/>
          <w:sz w:val="28"/>
          <w:szCs w:val="28"/>
        </w:rPr>
        <w:t>15.07.2019 г. № 5</w:t>
      </w:r>
      <w:r w:rsidRPr="00D00277">
        <w:rPr>
          <w:rFonts w:ascii="Arial" w:eastAsia="Calibri" w:hAnsi="Arial" w:cs="Arial"/>
          <w:b/>
          <w:color w:val="000000"/>
          <w:sz w:val="28"/>
          <w:szCs w:val="28"/>
        </w:rPr>
        <w:t>2</w:t>
      </w:r>
    </w:p>
    <w:p w:rsidR="00D00277" w:rsidRPr="00D00277" w:rsidRDefault="00D00277" w:rsidP="00D0027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D00277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D00277" w:rsidRPr="00D00277" w:rsidRDefault="00D00277" w:rsidP="00D0027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D00277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D00277" w:rsidRPr="00D00277" w:rsidRDefault="00D00277" w:rsidP="00D0027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D00277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D00277" w:rsidRPr="00D00277" w:rsidRDefault="00D00277" w:rsidP="00D0027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D00277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D00277" w:rsidRPr="00D00277" w:rsidRDefault="00D00277" w:rsidP="00D0027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D00277">
        <w:rPr>
          <w:rFonts w:ascii="Arial" w:eastAsia="Calibri" w:hAnsi="Arial" w:cs="Arial"/>
          <w:b/>
          <w:color w:val="000000"/>
          <w:sz w:val="28"/>
          <w:szCs w:val="28"/>
        </w:rPr>
        <w:t>РЕШЕНИЕ</w:t>
      </w:r>
    </w:p>
    <w:p w:rsidR="000877ED" w:rsidRPr="00D00277" w:rsidRDefault="000877ED" w:rsidP="000877ED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7ED" w:rsidRPr="00D00277" w:rsidRDefault="00D00277" w:rsidP="00D0027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00277">
        <w:rPr>
          <w:rFonts w:ascii="Arial" w:hAnsi="Arial" w:cs="Arial"/>
          <w:b/>
          <w:sz w:val="28"/>
          <w:szCs w:val="28"/>
        </w:rPr>
        <w:t>ОБ УТВЕРЖДЕНИИ ПОЛОЖЕНИЯ О ПОРЯДКЕ ПРЕДОСТАВЛЕНИЯ</w:t>
      </w:r>
    </w:p>
    <w:p w:rsidR="000877ED" w:rsidRPr="00D00277" w:rsidRDefault="00D00277" w:rsidP="00D0027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00277">
        <w:rPr>
          <w:rFonts w:ascii="Arial" w:hAnsi="Arial" w:cs="Arial"/>
          <w:b/>
          <w:sz w:val="28"/>
          <w:szCs w:val="28"/>
        </w:rPr>
        <w:t>ГАРАНТИЙ ПРИ ОСУЩЕСТВЛЕНИИ ПОЛНОМОЧИЙ</w:t>
      </w:r>
    </w:p>
    <w:p w:rsidR="000877ED" w:rsidRPr="00D00277" w:rsidRDefault="00D00277" w:rsidP="00D0027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00277">
        <w:rPr>
          <w:rFonts w:ascii="Arial" w:hAnsi="Arial" w:cs="Arial"/>
          <w:b/>
          <w:sz w:val="28"/>
          <w:szCs w:val="28"/>
        </w:rPr>
        <w:t>ГЛАВЫ ТУЛЮШСКОГО МУНИЦИПАЛЬНОГО ОБРАЗОВАНИЯ</w:t>
      </w:r>
    </w:p>
    <w:p w:rsidR="000877ED" w:rsidRPr="00D00277" w:rsidRDefault="000877ED" w:rsidP="000877E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D00277">
        <w:rPr>
          <w:rFonts w:ascii="Arial" w:hAnsi="Arial" w:cs="Arial"/>
        </w:rPr>
        <w:t> </w:t>
      </w:r>
    </w:p>
    <w:p w:rsidR="000877ED" w:rsidRPr="00D00277" w:rsidRDefault="000877ED" w:rsidP="00D00277">
      <w:pPr>
        <w:pStyle w:val="a4"/>
        <w:shd w:val="clear" w:color="auto" w:fill="FFFFFF"/>
        <w:spacing w:before="240" w:beforeAutospacing="0" w:after="240" w:afterAutospacing="0"/>
        <w:ind w:firstLine="709"/>
        <w:jc w:val="both"/>
        <w:rPr>
          <w:rFonts w:ascii="Arial" w:hAnsi="Arial" w:cs="Arial"/>
        </w:rPr>
      </w:pPr>
      <w:r w:rsidRPr="00D00277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Устава </w:t>
      </w:r>
      <w:proofErr w:type="spellStart"/>
      <w:r w:rsidR="000665D6" w:rsidRPr="00D00277">
        <w:rPr>
          <w:rFonts w:ascii="Arial" w:hAnsi="Arial" w:cs="Arial"/>
        </w:rPr>
        <w:t>Тулюшского</w:t>
      </w:r>
      <w:proofErr w:type="spellEnd"/>
      <w:r w:rsidRPr="00D00277">
        <w:rPr>
          <w:rFonts w:ascii="Arial" w:hAnsi="Arial" w:cs="Arial"/>
        </w:rPr>
        <w:t xml:space="preserve"> муниципально</w:t>
      </w:r>
      <w:r w:rsidR="00D00277">
        <w:rPr>
          <w:rFonts w:ascii="Arial" w:hAnsi="Arial" w:cs="Arial"/>
        </w:rPr>
        <w:t xml:space="preserve">го образования, </w:t>
      </w:r>
      <w:r w:rsidR="000665D6" w:rsidRPr="00D00277">
        <w:rPr>
          <w:rFonts w:ascii="Arial" w:hAnsi="Arial" w:cs="Arial"/>
        </w:rPr>
        <w:t>Дума</w:t>
      </w:r>
      <w:r w:rsidR="00F65B74" w:rsidRPr="00D00277">
        <w:rPr>
          <w:rFonts w:ascii="Arial" w:hAnsi="Arial" w:cs="Arial"/>
        </w:rPr>
        <w:t xml:space="preserve"> </w:t>
      </w:r>
      <w:proofErr w:type="spellStart"/>
      <w:r w:rsidR="000665D6" w:rsidRPr="00D00277">
        <w:rPr>
          <w:rFonts w:ascii="Arial" w:hAnsi="Arial" w:cs="Arial"/>
        </w:rPr>
        <w:t>Тулюшского</w:t>
      </w:r>
      <w:proofErr w:type="spellEnd"/>
      <w:r w:rsidRPr="00D00277">
        <w:rPr>
          <w:rFonts w:ascii="Arial" w:hAnsi="Arial" w:cs="Arial"/>
        </w:rPr>
        <w:t xml:space="preserve"> муниципального образования </w:t>
      </w:r>
    </w:p>
    <w:p w:rsidR="000877ED" w:rsidRPr="00D00277" w:rsidRDefault="00D00277" w:rsidP="00D00277">
      <w:pPr>
        <w:pStyle w:val="a4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0877ED" w:rsidRPr="00D00277">
        <w:rPr>
          <w:rFonts w:ascii="Arial" w:hAnsi="Arial" w:cs="Arial"/>
          <w:b/>
          <w:sz w:val="30"/>
          <w:szCs w:val="30"/>
        </w:rPr>
        <w:t>А:</w:t>
      </w:r>
      <w:r w:rsidR="000877ED" w:rsidRPr="00D00277">
        <w:rPr>
          <w:rFonts w:ascii="Arial" w:hAnsi="Arial" w:cs="Arial"/>
        </w:rPr>
        <w:t> </w:t>
      </w:r>
    </w:p>
    <w:p w:rsidR="000877ED" w:rsidRPr="00D00277" w:rsidRDefault="000877ED" w:rsidP="00D002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0277">
        <w:rPr>
          <w:rFonts w:ascii="Arial" w:hAnsi="Arial" w:cs="Arial"/>
        </w:rPr>
        <w:t xml:space="preserve">1.Утвердить Положение о порядке предоставления гарантий при </w:t>
      </w:r>
      <w:r w:rsidR="00D00277">
        <w:rPr>
          <w:rFonts w:ascii="Arial" w:hAnsi="Arial" w:cs="Arial"/>
        </w:rPr>
        <w:t>осуществлении полномочий главы</w:t>
      </w:r>
      <w:r w:rsidRPr="00D00277">
        <w:rPr>
          <w:rFonts w:ascii="Arial" w:hAnsi="Arial" w:cs="Arial"/>
        </w:rPr>
        <w:t xml:space="preserve"> </w:t>
      </w:r>
      <w:proofErr w:type="spellStart"/>
      <w:r w:rsidR="000665D6" w:rsidRPr="00D00277">
        <w:rPr>
          <w:rFonts w:ascii="Arial" w:hAnsi="Arial" w:cs="Arial"/>
        </w:rPr>
        <w:t>Тулюшского</w:t>
      </w:r>
      <w:proofErr w:type="spellEnd"/>
      <w:r w:rsidR="00B254D5" w:rsidRPr="00D00277">
        <w:rPr>
          <w:rFonts w:ascii="Arial" w:hAnsi="Arial" w:cs="Arial"/>
        </w:rPr>
        <w:t xml:space="preserve"> </w:t>
      </w:r>
      <w:r w:rsidRPr="00D00277">
        <w:rPr>
          <w:rFonts w:ascii="Arial" w:hAnsi="Arial" w:cs="Arial"/>
        </w:rPr>
        <w:t>муниципального образования (прилагается).</w:t>
      </w:r>
    </w:p>
    <w:p w:rsidR="000877ED" w:rsidRPr="00D00277" w:rsidRDefault="000877ED" w:rsidP="00D0027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0027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опубликовать в «Муниципальном вестнике» и разместить на официальном сайте </w:t>
      </w:r>
      <w:proofErr w:type="spellStart"/>
      <w:r w:rsidR="000665D6" w:rsidRPr="00D00277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Pr="00D002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0877ED" w:rsidRPr="00D00277" w:rsidRDefault="000877ED" w:rsidP="00D002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277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0877ED" w:rsidRPr="00D00277" w:rsidRDefault="000877ED" w:rsidP="00D0027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7ED" w:rsidRPr="00D00277" w:rsidRDefault="000877ED" w:rsidP="000877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27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D00277">
        <w:rPr>
          <w:rFonts w:ascii="Arial" w:eastAsia="Times New Roman" w:hAnsi="Arial" w:cs="Arial"/>
          <w:sz w:val="24"/>
          <w:szCs w:val="24"/>
          <w:lang w:eastAsia="ru-RU"/>
        </w:rPr>
        <w:t>, глава</w:t>
      </w:r>
      <w:r w:rsidRPr="00D002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665D6" w:rsidRPr="00D00277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</w:p>
    <w:p w:rsidR="000877ED" w:rsidRPr="00D00277" w:rsidRDefault="00D00277" w:rsidP="000877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877ED" w:rsidRPr="00D00277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77ED" w:rsidRPr="00D0027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0665D6" w:rsidRPr="00D00277">
        <w:rPr>
          <w:rFonts w:ascii="Arial" w:eastAsia="Times New Roman" w:hAnsi="Arial" w:cs="Arial"/>
          <w:sz w:val="24"/>
          <w:szCs w:val="24"/>
          <w:lang w:eastAsia="ru-RU"/>
        </w:rPr>
        <w:t>В.В.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665D6" w:rsidRPr="00D00277">
        <w:rPr>
          <w:rFonts w:ascii="Arial" w:eastAsia="Times New Roman" w:hAnsi="Arial" w:cs="Arial"/>
          <w:sz w:val="24"/>
          <w:szCs w:val="24"/>
          <w:lang w:eastAsia="ru-RU"/>
        </w:rPr>
        <w:t>Гарбалы</w:t>
      </w:r>
      <w:proofErr w:type="spellEnd"/>
    </w:p>
    <w:p w:rsidR="000877ED" w:rsidRPr="00D00277" w:rsidRDefault="000877ED" w:rsidP="000877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7ED" w:rsidRPr="00D00277" w:rsidRDefault="000877ED" w:rsidP="000877E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:rsidR="00C43AD0" w:rsidRPr="00D00277" w:rsidRDefault="00C43AD0" w:rsidP="000877E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:rsidR="000665D6" w:rsidRPr="00D00277" w:rsidRDefault="000665D6" w:rsidP="000877E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:rsidR="000665D6" w:rsidRDefault="000665D6" w:rsidP="000877E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:rsidR="00D00277" w:rsidRDefault="00D00277" w:rsidP="000877E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:rsidR="00D00277" w:rsidRDefault="00D00277" w:rsidP="000877E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:rsidR="00D00277" w:rsidRDefault="00D00277" w:rsidP="000877E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:rsidR="00D00277" w:rsidRDefault="00D00277" w:rsidP="000877E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:rsidR="00D00277" w:rsidRPr="00D00277" w:rsidRDefault="00D00277" w:rsidP="000877E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:rsidR="000877ED" w:rsidRPr="00D00277" w:rsidRDefault="000877ED" w:rsidP="00C43AD0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 w:rsidRPr="00D00277">
        <w:rPr>
          <w:rFonts w:ascii="Courier New" w:hAnsi="Courier New" w:cs="Courier New"/>
          <w:sz w:val="24"/>
          <w:szCs w:val="24"/>
        </w:rPr>
        <w:lastRenderedPageBreak/>
        <w:t>Утверждено</w:t>
      </w:r>
    </w:p>
    <w:p w:rsidR="000877ED" w:rsidRPr="00D00277" w:rsidRDefault="000877ED" w:rsidP="00C43AD0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 w:rsidRPr="00D00277">
        <w:rPr>
          <w:rFonts w:ascii="Courier New" w:hAnsi="Courier New" w:cs="Courier New"/>
          <w:sz w:val="24"/>
          <w:szCs w:val="24"/>
        </w:rPr>
        <w:t xml:space="preserve">решением Думы </w:t>
      </w:r>
      <w:proofErr w:type="spellStart"/>
      <w:r w:rsidR="000665D6" w:rsidRPr="00D00277">
        <w:rPr>
          <w:rFonts w:ascii="Courier New" w:hAnsi="Courier New" w:cs="Courier New"/>
          <w:sz w:val="24"/>
          <w:szCs w:val="24"/>
        </w:rPr>
        <w:t>Тулюшского</w:t>
      </w:r>
      <w:proofErr w:type="spellEnd"/>
    </w:p>
    <w:p w:rsidR="000877ED" w:rsidRPr="00D00277" w:rsidRDefault="000877ED" w:rsidP="00C43AD0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 w:rsidRPr="00D00277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0877ED" w:rsidRPr="00D00277" w:rsidRDefault="00D00277" w:rsidP="00C43AD0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«15» июля </w:t>
      </w:r>
      <w:r w:rsidR="00C43AD0" w:rsidRPr="00D00277">
        <w:rPr>
          <w:rFonts w:ascii="Courier New" w:hAnsi="Courier New" w:cs="Courier New"/>
          <w:sz w:val="24"/>
          <w:szCs w:val="24"/>
        </w:rPr>
        <w:t>2019г.</w:t>
      </w:r>
      <w:r w:rsidR="000877ED" w:rsidRPr="00D00277">
        <w:rPr>
          <w:rFonts w:ascii="Courier New" w:hAnsi="Courier New" w:cs="Courier New"/>
          <w:sz w:val="24"/>
          <w:szCs w:val="24"/>
        </w:rPr>
        <w:t xml:space="preserve"> №</w:t>
      </w:r>
      <w:r>
        <w:rPr>
          <w:rFonts w:ascii="Courier New" w:hAnsi="Courier New" w:cs="Courier New"/>
          <w:sz w:val="24"/>
          <w:szCs w:val="24"/>
        </w:rPr>
        <w:t xml:space="preserve"> 52</w:t>
      </w:r>
    </w:p>
    <w:p w:rsidR="000877ED" w:rsidRPr="00D00277" w:rsidRDefault="000877ED" w:rsidP="00C43AD0">
      <w:pPr>
        <w:pStyle w:val="a4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</w:rPr>
      </w:pPr>
    </w:p>
    <w:p w:rsidR="000877ED" w:rsidRPr="00D00277" w:rsidRDefault="00D00277" w:rsidP="00C43AD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00277">
        <w:rPr>
          <w:rFonts w:ascii="Arial" w:hAnsi="Arial" w:cs="Arial"/>
          <w:b/>
          <w:sz w:val="24"/>
          <w:szCs w:val="24"/>
        </w:rPr>
        <w:t>ПОЛОЖЕНИЕ</w:t>
      </w:r>
    </w:p>
    <w:p w:rsidR="000877ED" w:rsidRPr="00D00277" w:rsidRDefault="00D00277" w:rsidP="00C43AD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00277">
        <w:rPr>
          <w:rFonts w:ascii="Arial" w:hAnsi="Arial" w:cs="Arial"/>
          <w:b/>
          <w:sz w:val="24"/>
          <w:szCs w:val="24"/>
        </w:rPr>
        <w:t>О ПОРЯДКЕ ПРЕДОСТАВЛЕНИЯ ГАРАНТИЙ ПРИ ОСУЩЕСТВЛЕНИИ ПОЛНОМОЧИЙ ГЛАВЫ ТУЛЮШСКОГО МУНИЦИПАЛЬНОГО ОБРАЗОВАНИЯ</w:t>
      </w:r>
    </w:p>
    <w:p w:rsidR="00C43AD0" w:rsidRPr="00D00277" w:rsidRDefault="00C43AD0" w:rsidP="00C43A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877ED" w:rsidRPr="00D00277" w:rsidRDefault="000877ED" w:rsidP="00D00277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06.10.2003 года № 131-ФЗ "Об общих принципах организации местного самоуправления в Российской Федерации", Законом Иркутской облас</w:t>
      </w:r>
      <w:r w:rsidR="00D00277">
        <w:rPr>
          <w:rFonts w:ascii="Arial" w:hAnsi="Arial" w:cs="Arial"/>
          <w:sz w:val="24"/>
          <w:szCs w:val="24"/>
        </w:rPr>
        <w:t>ти от 17.12.2008 года № 122-ОЗ «</w:t>
      </w:r>
      <w:r w:rsidRPr="00D00277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D00277">
        <w:rPr>
          <w:rFonts w:ascii="Arial" w:hAnsi="Arial" w:cs="Arial"/>
          <w:sz w:val="24"/>
          <w:szCs w:val="24"/>
        </w:rPr>
        <w:t>оуправления в Иркутской области»</w:t>
      </w:r>
      <w:r w:rsidRPr="00D00277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 xml:space="preserve"> муниципального образования и определяет порядок предоставления гарантий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при осуществлении его полномочий.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D00277" w:rsidP="00C43AD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00277">
        <w:rPr>
          <w:rFonts w:ascii="Arial" w:hAnsi="Arial" w:cs="Arial"/>
          <w:b/>
          <w:sz w:val="24"/>
          <w:szCs w:val="24"/>
        </w:rPr>
        <w:t>СТАТЬЯ 1. ПРАВОВАЯ ОСНОВА ГАРАНТИЙ ОСУЩЕСТВЛЕНИЯ ПОЛНОМОЧИЙ ГЛАВЫ ТУЛЮШСКОГО МУНИЦИПАЛЬНОГО ОБРАЗОВАНИЯ</w:t>
      </w:r>
    </w:p>
    <w:p w:rsidR="00C702CC" w:rsidRPr="00D00277" w:rsidRDefault="00C702CC" w:rsidP="00C43A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877ED" w:rsidRPr="00D00277" w:rsidRDefault="000877ED" w:rsidP="00D0027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1. Гарантии осуществления полномочий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 xml:space="preserve"> муниципального образования устанавливаются Законом Иркутской области от 17.12.2008 года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Уставом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образования.</w:t>
      </w:r>
    </w:p>
    <w:p w:rsidR="000877ED" w:rsidRPr="00D00277" w:rsidRDefault="000877ED" w:rsidP="00D0027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2. Расходы, связанные с предоставлением гарантий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 xml:space="preserve">муниципального образования производятся за счет средств бюджета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образования.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D00277" w:rsidP="00C43AD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00277">
        <w:rPr>
          <w:rFonts w:ascii="Arial" w:hAnsi="Arial" w:cs="Arial"/>
          <w:b/>
          <w:sz w:val="24"/>
          <w:szCs w:val="24"/>
        </w:rPr>
        <w:t>СТАТЬЯ 2.ОПЛАТА ТРУДА ГЛАВЫ ТУЛЮШСКОГО МУНИЦИПАЛЬНОГО ОБРАЗОВАНИЯ</w:t>
      </w:r>
    </w:p>
    <w:p w:rsidR="00C702CC" w:rsidRPr="00D00277" w:rsidRDefault="00C702CC" w:rsidP="00C43A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877ED" w:rsidRPr="00D00277" w:rsidRDefault="000877ED" w:rsidP="00D0027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1. Оплата труда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 xml:space="preserve"> муниципального образования включает в себя денежное вознаграждение и денежные поощрения.</w:t>
      </w:r>
    </w:p>
    <w:p w:rsidR="000877ED" w:rsidRPr="00D00277" w:rsidRDefault="000877ED" w:rsidP="00D0027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2. Денежное вознаграждение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определяется суммированием должностного оклада, максимального размера надбавки за выслугу лет,  а также единовременной выплаты к отпуску в расчете на месяц.</w:t>
      </w:r>
    </w:p>
    <w:p w:rsidR="000877ED" w:rsidRPr="00D00277" w:rsidRDefault="000877ED" w:rsidP="00D0027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Единовременная выплата к отпуску определяется суммированием должностного оклада, максимального размера надбавки за выслугу лет.</w:t>
      </w:r>
    </w:p>
    <w:p w:rsidR="000877ED" w:rsidRPr="00D00277" w:rsidRDefault="000877ED" w:rsidP="00D0027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3. Должностной оклад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</w:t>
      </w:r>
      <w:r w:rsidR="00D35C9C">
        <w:rPr>
          <w:rFonts w:ascii="Arial" w:hAnsi="Arial" w:cs="Arial"/>
          <w:sz w:val="24"/>
          <w:szCs w:val="24"/>
        </w:rPr>
        <w:t>ого образования устанавливается</w:t>
      </w:r>
      <w:r w:rsidRPr="00D00277">
        <w:rPr>
          <w:rFonts w:ascii="Arial" w:hAnsi="Arial" w:cs="Arial"/>
          <w:sz w:val="24"/>
          <w:szCs w:val="24"/>
        </w:rPr>
        <w:t xml:space="preserve"> в размере </w:t>
      </w:r>
      <w:r w:rsidR="00D35C9C">
        <w:rPr>
          <w:rFonts w:ascii="Arial" w:hAnsi="Arial" w:cs="Arial"/>
          <w:sz w:val="24"/>
          <w:szCs w:val="24"/>
        </w:rPr>
        <w:t xml:space="preserve">3 </w:t>
      </w:r>
      <w:r w:rsidR="00F65B74" w:rsidRPr="00D00277">
        <w:rPr>
          <w:rFonts w:ascii="Arial" w:hAnsi="Arial" w:cs="Arial"/>
          <w:sz w:val="24"/>
          <w:szCs w:val="24"/>
        </w:rPr>
        <w:t>515,00</w:t>
      </w:r>
      <w:r w:rsidRPr="00D00277">
        <w:rPr>
          <w:rFonts w:ascii="Arial" w:hAnsi="Arial" w:cs="Arial"/>
          <w:sz w:val="24"/>
          <w:szCs w:val="24"/>
        </w:rPr>
        <w:t xml:space="preserve"> рублей.</w:t>
      </w:r>
    </w:p>
    <w:p w:rsidR="000877ED" w:rsidRPr="00D00277" w:rsidRDefault="000877ED" w:rsidP="00D0027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4. Увеличение (индексация) должностного оклада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образования, осуществляется в размерах и сроки, предусматриваемые для лиц, замещающих государственные должности Иркутской области, в соответствии с законом Иркутской области.</w:t>
      </w:r>
    </w:p>
    <w:p w:rsidR="000877ED" w:rsidRPr="00D00277" w:rsidRDefault="000877ED" w:rsidP="00D0027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5.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 xml:space="preserve">муниципального образования устанавливается ежемесячное денежное поощрение в размере 1 денежного вознаграждения в </w:t>
      </w:r>
      <w:r w:rsidRPr="00D00277">
        <w:rPr>
          <w:rFonts w:ascii="Arial" w:hAnsi="Arial" w:cs="Arial"/>
          <w:sz w:val="24"/>
          <w:szCs w:val="24"/>
        </w:rPr>
        <w:lastRenderedPageBreak/>
        <w:t>месяц, а также ежеквартальное денежное поощрение в размере месячного денежного вознаграждения.</w:t>
      </w:r>
    </w:p>
    <w:p w:rsidR="000877ED" w:rsidRPr="00D00277" w:rsidRDefault="000877ED" w:rsidP="00D0027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6. Главе </w:t>
      </w:r>
      <w:proofErr w:type="spellStart"/>
      <w:proofErr w:type="gram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 xml:space="preserve">  муниципального</w:t>
      </w:r>
      <w:proofErr w:type="gramEnd"/>
      <w:r w:rsidRPr="00D00277">
        <w:rPr>
          <w:rFonts w:ascii="Arial" w:hAnsi="Arial" w:cs="Arial"/>
          <w:sz w:val="24"/>
          <w:szCs w:val="24"/>
        </w:rPr>
        <w:t xml:space="preserve"> образования   выплачиваются районные коэффициенты и процентные надбавки, предусмотренные федеральным и областным законодательством.</w:t>
      </w:r>
      <w:r w:rsidR="00D35C9C">
        <w:rPr>
          <w:rFonts w:ascii="Arial" w:hAnsi="Arial" w:cs="Arial"/>
          <w:sz w:val="24"/>
          <w:szCs w:val="24"/>
        </w:rPr>
        <w:br/>
      </w:r>
    </w:p>
    <w:p w:rsidR="000877ED" w:rsidRPr="00D35C9C" w:rsidRDefault="00D35C9C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35C9C">
        <w:rPr>
          <w:rFonts w:ascii="Arial" w:hAnsi="Arial" w:cs="Arial"/>
          <w:b/>
          <w:sz w:val="24"/>
          <w:szCs w:val="24"/>
        </w:rPr>
        <w:t>СТАТЬЯ 3. ОТПУСК ГЛАВЫ ТУЛЮШСКОГО МУНИЦИПАЛЬНОГО ОБРАЗОВАНИЯ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1.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предоставляется ежегодный оплачиваемый отпуск.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2. Ежегодный основной оплачиваемый отпуск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предоста</w:t>
      </w:r>
      <w:r w:rsidR="00D35C9C">
        <w:rPr>
          <w:rFonts w:ascii="Arial" w:hAnsi="Arial" w:cs="Arial"/>
          <w:sz w:val="24"/>
          <w:szCs w:val="24"/>
        </w:rPr>
        <w:t xml:space="preserve">вляется продолжительностью 30 </w:t>
      </w:r>
      <w:r w:rsidRPr="00D00277">
        <w:rPr>
          <w:rFonts w:ascii="Arial" w:hAnsi="Arial" w:cs="Arial"/>
          <w:sz w:val="24"/>
          <w:szCs w:val="24"/>
        </w:rPr>
        <w:t>календарных дней.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3.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> муниципального образования предоставляется ежегодный дополнительный оплачиваемый отпуск за ненормированный рабочий день продолжительностью 6 календарных дней, а также дополнительный оплачиваемый отпуск за стаж муниципальной службы продолжительностью 15 календарных дней.</w:t>
      </w:r>
    </w:p>
    <w:p w:rsidR="000877ED" w:rsidRPr="00D00277" w:rsidRDefault="00D35C9C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877ED" w:rsidRPr="00D00277">
        <w:rPr>
          <w:rFonts w:ascii="Arial" w:hAnsi="Arial" w:cs="Arial"/>
          <w:sz w:val="24"/>
          <w:szCs w:val="24"/>
        </w:rPr>
        <w:t xml:space="preserve">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0877ED" w:rsidRPr="00D00277">
        <w:rPr>
          <w:rFonts w:ascii="Arial" w:hAnsi="Arial" w:cs="Arial"/>
          <w:sz w:val="24"/>
          <w:szCs w:val="24"/>
        </w:rPr>
        <w:t> муниципального образования предоставляется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5.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 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6.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> муниципального образования по его письменному заявлению в порядке, установленном законодательством, может быть предоставлен отпуск без сохранения заработной платы.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7. 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один раз в год производится единовременная выплата к отпуску.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Размер единовременной выплаты к отпуску определяется в соответствии со статьей 2 настоящего Положения.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8.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предоставляется материальная помощь в размере ежемесячного денежного вознаграждения. (При уходе в отпуск).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35C9C" w:rsidRDefault="00D35C9C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35C9C">
        <w:rPr>
          <w:rFonts w:ascii="Arial" w:hAnsi="Arial" w:cs="Arial"/>
          <w:b/>
          <w:sz w:val="24"/>
          <w:szCs w:val="24"/>
        </w:rPr>
        <w:t>СТАТЬЯ 4. ОБЕСПЕЧЕНИЕ ГЛАВЫ ТУЛЮШСКОГО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5C9C">
        <w:rPr>
          <w:rFonts w:ascii="Arial" w:hAnsi="Arial" w:cs="Arial"/>
          <w:b/>
          <w:sz w:val="24"/>
          <w:szCs w:val="24"/>
        </w:rPr>
        <w:t>СЛУЖЕБНЫМ ТРАНСПОРТОМ</w:t>
      </w:r>
    </w:p>
    <w:p w:rsidR="00C702CC" w:rsidRPr="00D35C9C" w:rsidRDefault="00C702CC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1. В целях осуществления должностных полномочий глава </w:t>
      </w:r>
      <w:proofErr w:type="spellStart"/>
      <w:r w:rsidR="00F65B74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обеспечивается: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- персонально закрепленным за ним служебным транспортным средством;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- в случае невоз</w:t>
      </w:r>
      <w:r w:rsidR="000665D6" w:rsidRPr="00D00277">
        <w:rPr>
          <w:rFonts w:ascii="Arial" w:hAnsi="Arial" w:cs="Arial"/>
          <w:sz w:val="24"/>
          <w:szCs w:val="24"/>
        </w:rPr>
        <w:t xml:space="preserve">можности в период осуществления </w:t>
      </w:r>
      <w:r w:rsidRPr="00D00277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 xml:space="preserve">муниципального образования своих полномочий закрепления за ним персонального транспортного средства в виду его отсутствия либо нахождения транспортного средства в </w:t>
      </w:r>
      <w:proofErr w:type="gramStart"/>
      <w:r w:rsidRPr="00D00277">
        <w:rPr>
          <w:rFonts w:ascii="Arial" w:hAnsi="Arial" w:cs="Arial"/>
          <w:sz w:val="24"/>
          <w:szCs w:val="24"/>
        </w:rPr>
        <w:t>ремонте,  глава</w:t>
      </w:r>
      <w:proofErr w:type="gram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 xml:space="preserve">муниципального образования  может использовать личный либо общественный транспорт. При этом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D00277">
        <w:rPr>
          <w:rFonts w:ascii="Arial" w:hAnsi="Arial" w:cs="Arial"/>
          <w:sz w:val="24"/>
          <w:szCs w:val="24"/>
        </w:rPr>
        <w:t xml:space="preserve">возмещаются  </w:t>
      </w:r>
      <w:r w:rsidRPr="00D00277">
        <w:rPr>
          <w:rFonts w:ascii="Arial" w:hAnsi="Arial" w:cs="Arial"/>
          <w:sz w:val="24"/>
          <w:szCs w:val="24"/>
        </w:rPr>
        <w:lastRenderedPageBreak/>
        <w:t>транспортные</w:t>
      </w:r>
      <w:proofErr w:type="gramEnd"/>
      <w:r w:rsidRPr="00D00277">
        <w:rPr>
          <w:rFonts w:ascii="Arial" w:hAnsi="Arial" w:cs="Arial"/>
          <w:sz w:val="24"/>
          <w:szCs w:val="24"/>
        </w:rPr>
        <w:t xml:space="preserve"> расходы по фактическим  затратам, подтвержденным проездными документами на оплату услуг.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877ED" w:rsidRPr="00D35C9C" w:rsidRDefault="00D35C9C" w:rsidP="00D35C9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35C9C">
        <w:rPr>
          <w:rFonts w:ascii="Arial" w:hAnsi="Arial" w:cs="Arial"/>
          <w:b/>
          <w:sz w:val="24"/>
          <w:szCs w:val="24"/>
        </w:rPr>
        <w:t>СТАТЬЯ 5. ВОЗМЕЩЕНИЕ РАСХОДОВ ГЛАВЫ ТУЛЮШСКОГО МУНИЦИПАЛЬНОГО ОБРАЗОВАНИЯ, СВЯЗАННЫХ СО СЛУЖЕБНЫМИ КОМАНДИРОВКАМИ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1. В случаях служебной необходимости, а также при повышении квалификации глава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> муниципального образования направляется в служебные командировки.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2. Решение о направлении  в командировку оформляется в виде распоряжения. В распоряжении устанавливается  срок и цель командировки.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3.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 xml:space="preserve">  муниципального образования возмещаются следующие расходы, связанные со служебной командировкой: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- на проезд к месту командировки и обратно;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- на проживание в гостинице, а в случае, если в населенном пункте отсутствует гостиница,- на </w:t>
      </w:r>
      <w:proofErr w:type="spellStart"/>
      <w:r w:rsidRPr="00D00277">
        <w:rPr>
          <w:rFonts w:ascii="Arial" w:hAnsi="Arial" w:cs="Arial"/>
          <w:sz w:val="24"/>
          <w:szCs w:val="24"/>
        </w:rPr>
        <w:t>найм</w:t>
      </w:r>
      <w:proofErr w:type="spellEnd"/>
      <w:r w:rsidRPr="00D00277">
        <w:rPr>
          <w:rFonts w:ascii="Arial" w:hAnsi="Arial" w:cs="Arial"/>
          <w:sz w:val="24"/>
          <w:szCs w:val="24"/>
        </w:rPr>
        <w:t xml:space="preserve"> (аренду) жилья;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- суточные; 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4. Порядок и нормы возмещения командировочных расходов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образования, в том числе при командировках в районы Крайнего Севера и приравненные к ним местности, заграничных командировках, определяются нормативными правовыми актами органов местного самоуправления в соответствии с федеральным и областным законодательством.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35C9C" w:rsidRDefault="00D35C9C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35C9C">
        <w:rPr>
          <w:rFonts w:ascii="Arial" w:hAnsi="Arial" w:cs="Arial"/>
          <w:b/>
          <w:sz w:val="24"/>
          <w:szCs w:val="24"/>
        </w:rPr>
        <w:t>СТАТЬЯ 7. ОБЯЗАТЕЛЬНОЕ МЕДИЦИНСКОЕ И ГОСУДАРСТВЕННОЕ СОЦИАЛЬНО</w:t>
      </w:r>
      <w:r>
        <w:rPr>
          <w:rFonts w:ascii="Arial" w:hAnsi="Arial" w:cs="Arial"/>
          <w:b/>
          <w:sz w:val="24"/>
          <w:szCs w:val="24"/>
        </w:rPr>
        <w:t xml:space="preserve">Е СТРАХОВАНИЕ ГЛАВЫ ТУЛЮШСКОГО </w:t>
      </w:r>
      <w:r w:rsidRPr="00D35C9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подлежит: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- медицинскому страхованию. Медицинское страхование осуществляется в соответствии с Законом Российской Федерации от 28.06.1991 г. N 1499-I «О медицинском страховании граждан в Ро</w:t>
      </w:r>
      <w:r w:rsidR="00D35C9C">
        <w:rPr>
          <w:rFonts w:ascii="Arial" w:hAnsi="Arial" w:cs="Arial"/>
          <w:sz w:val="24"/>
          <w:szCs w:val="24"/>
        </w:rPr>
        <w:t>ссийской Федерации». Реализация</w:t>
      </w:r>
      <w:r w:rsidRPr="00D00277">
        <w:rPr>
          <w:rFonts w:ascii="Arial" w:hAnsi="Arial" w:cs="Arial"/>
          <w:sz w:val="24"/>
          <w:szCs w:val="24"/>
        </w:rPr>
        <w:t xml:space="preserve"> главой</w:t>
      </w:r>
      <w:r w:rsidR="00F65B74" w:rsidRPr="00D00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своего права н</w:t>
      </w:r>
      <w:r w:rsidR="00D35C9C">
        <w:rPr>
          <w:rFonts w:ascii="Arial" w:hAnsi="Arial" w:cs="Arial"/>
          <w:sz w:val="24"/>
          <w:szCs w:val="24"/>
        </w:rPr>
        <w:t>а бесплатную медицинскую помощь</w:t>
      </w:r>
      <w:r w:rsidRPr="00D00277">
        <w:rPr>
          <w:rFonts w:ascii="Arial" w:hAnsi="Arial" w:cs="Arial"/>
          <w:sz w:val="24"/>
          <w:szCs w:val="24"/>
        </w:rPr>
        <w:t xml:space="preserve"> осуществляется на основе страхового медицинского полиса обязательного страхования;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- государственному социальному страхованию. Государственное социальное страхование осуществляется в соответствии с Трудовым кодексом Российской Федерации, Феде</w:t>
      </w:r>
      <w:r w:rsidR="00D35C9C">
        <w:rPr>
          <w:rFonts w:ascii="Arial" w:hAnsi="Arial" w:cs="Arial"/>
          <w:sz w:val="24"/>
          <w:szCs w:val="24"/>
        </w:rPr>
        <w:t>ральным законом от 16 июля 1999 г. N 165-ФЗ «</w:t>
      </w:r>
      <w:r w:rsidRPr="00D00277">
        <w:rPr>
          <w:rFonts w:ascii="Arial" w:hAnsi="Arial" w:cs="Arial"/>
          <w:sz w:val="24"/>
          <w:szCs w:val="24"/>
        </w:rPr>
        <w:t>Об основах обязательного социального страхова</w:t>
      </w:r>
      <w:r w:rsidR="00D35C9C">
        <w:rPr>
          <w:rFonts w:ascii="Arial" w:hAnsi="Arial" w:cs="Arial"/>
          <w:sz w:val="24"/>
          <w:szCs w:val="24"/>
        </w:rPr>
        <w:t>ния». Основанием для назначения</w:t>
      </w:r>
      <w:r w:rsidRPr="00D00277">
        <w:rPr>
          <w:rFonts w:ascii="Arial" w:hAnsi="Arial" w:cs="Arial"/>
          <w:sz w:val="24"/>
          <w:szCs w:val="24"/>
        </w:rPr>
        <w:t xml:space="preserve"> и выплаты страхового обеспечения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в соответствии с федеральным законодательством, является наступление документально под</w:t>
      </w:r>
      <w:r w:rsidR="00D35C9C">
        <w:rPr>
          <w:rFonts w:ascii="Arial" w:hAnsi="Arial" w:cs="Arial"/>
          <w:sz w:val="24"/>
          <w:szCs w:val="24"/>
        </w:rPr>
        <w:t>твержденного страхового случая.</w:t>
      </w:r>
      <w:r w:rsidRPr="00D00277">
        <w:rPr>
          <w:rFonts w:ascii="Arial" w:hAnsi="Arial" w:cs="Arial"/>
          <w:sz w:val="24"/>
          <w:szCs w:val="24"/>
        </w:rPr>
        <w:t xml:space="preserve"> Порядок обраще</w:t>
      </w:r>
      <w:r w:rsidR="00D35C9C">
        <w:rPr>
          <w:rFonts w:ascii="Arial" w:hAnsi="Arial" w:cs="Arial"/>
          <w:sz w:val="24"/>
          <w:szCs w:val="24"/>
        </w:rPr>
        <w:t>ния за страховым обеспечением,</w:t>
      </w:r>
      <w:r w:rsidRPr="00D00277">
        <w:rPr>
          <w:rFonts w:ascii="Arial" w:hAnsi="Arial" w:cs="Arial"/>
          <w:sz w:val="24"/>
          <w:szCs w:val="24"/>
        </w:rPr>
        <w:t xml:space="preserve">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страхования.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877ED" w:rsidRPr="00D35C9C" w:rsidRDefault="00D35C9C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35C9C">
        <w:rPr>
          <w:rFonts w:ascii="Arial" w:hAnsi="Arial" w:cs="Arial"/>
          <w:b/>
          <w:sz w:val="24"/>
          <w:szCs w:val="24"/>
        </w:rPr>
        <w:t>СТАТЬЯ 8. ПОВЫШЕНИЕ КВАЛИФИКАЦИИ ГЛАВЫ ТУЛЮШСКОГО МУНИЦИПАЛЬНОГО ОБРАЗОВАНИЯ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lastRenderedPageBreak/>
        <w:t xml:space="preserve">1. Повышение квалификации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производится в форме краткосрочного (сроком до одного месяца) или долгосрочного (сроком более одного месяца) обучения.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3. Повышение квалификации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 xml:space="preserve">муниципального образования производится с сохранением денежного вознаграждения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 xml:space="preserve"> муниципального образования на период обучения.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35C9C" w:rsidRDefault="00D35C9C" w:rsidP="00D35C9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35C9C">
        <w:rPr>
          <w:rFonts w:ascii="Arial" w:hAnsi="Arial" w:cs="Arial"/>
          <w:b/>
          <w:sz w:val="24"/>
          <w:szCs w:val="24"/>
        </w:rPr>
        <w:t>СТАТЬЯ 9. ОРГАНИЗАЦИЯ И ОБЕСПЕЧЕНИЕ ГЛАВЕ ТУЛЮШСКОГО МУН</w:t>
      </w:r>
      <w:r>
        <w:rPr>
          <w:rFonts w:ascii="Arial" w:hAnsi="Arial" w:cs="Arial"/>
          <w:b/>
          <w:sz w:val="24"/>
          <w:szCs w:val="24"/>
        </w:rPr>
        <w:t>ИЦИПАЛЬНОГО ОБРАЗОВАНИЯ УСЛОВИЙ</w:t>
      </w:r>
      <w:r w:rsidRPr="00D35C9C">
        <w:rPr>
          <w:rFonts w:ascii="Arial" w:hAnsi="Arial" w:cs="Arial"/>
          <w:b/>
          <w:sz w:val="24"/>
          <w:szCs w:val="24"/>
        </w:rPr>
        <w:t xml:space="preserve"> ПРОВЕДЕНИЯ ЛИЧНОГО ПРИЕМА ГРАЖДАН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D35C9C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целях организации</w:t>
      </w:r>
      <w:r w:rsidR="000877ED" w:rsidRPr="00D00277">
        <w:rPr>
          <w:rFonts w:ascii="Arial" w:hAnsi="Arial" w:cs="Arial"/>
          <w:sz w:val="24"/>
          <w:szCs w:val="24"/>
        </w:rPr>
        <w:t xml:space="preserve"> личного приема граждан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877ED" w:rsidRPr="00D00277">
        <w:rPr>
          <w:rFonts w:ascii="Arial" w:hAnsi="Arial" w:cs="Arial"/>
          <w:sz w:val="24"/>
          <w:szCs w:val="24"/>
        </w:rPr>
        <w:t>муниципального о</w:t>
      </w:r>
      <w:r>
        <w:rPr>
          <w:rFonts w:ascii="Arial" w:hAnsi="Arial" w:cs="Arial"/>
          <w:sz w:val="24"/>
          <w:szCs w:val="24"/>
        </w:rPr>
        <w:t>бразования</w:t>
      </w:r>
      <w:r w:rsidR="000877ED" w:rsidRPr="00D00277">
        <w:rPr>
          <w:rFonts w:ascii="Arial" w:hAnsi="Arial" w:cs="Arial"/>
          <w:sz w:val="24"/>
          <w:szCs w:val="24"/>
        </w:rPr>
        <w:t xml:space="preserve"> в администрации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="00C43AD0" w:rsidRPr="00D00277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предоставляется</w:t>
      </w:r>
      <w:r w:rsidR="000877ED" w:rsidRPr="00D00277">
        <w:rPr>
          <w:rFonts w:ascii="Arial" w:hAnsi="Arial" w:cs="Arial"/>
          <w:sz w:val="24"/>
          <w:szCs w:val="24"/>
        </w:rPr>
        <w:t xml:space="preserve"> отдельное служебное помещение. 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35C9C" w:rsidRDefault="00D35C9C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35C9C">
        <w:rPr>
          <w:rFonts w:ascii="Arial" w:hAnsi="Arial" w:cs="Arial"/>
          <w:b/>
          <w:sz w:val="24"/>
          <w:szCs w:val="24"/>
        </w:rPr>
        <w:t>СТАТЬЯ 10. ОБЕСПЕЧЕНИЕ ГЛАВЫ ТУЛЮШСКОГО МУНИЦИПАЛЬНОГО ОБРАЗОВАНИЯ РАБОЧИМ МЕСТОМ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1. В целях осуществления должностных полномочий глава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обеспечивается: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- отдельным помещением в здании администрации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образования, оборудованным мебелью, телефонной связью и необходимыми средствами организационной техники.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877ED" w:rsidRPr="00D35C9C" w:rsidRDefault="00D35C9C" w:rsidP="00D35C9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35C9C">
        <w:rPr>
          <w:rFonts w:ascii="Arial" w:hAnsi="Arial" w:cs="Arial"/>
          <w:b/>
          <w:sz w:val="24"/>
          <w:szCs w:val="24"/>
        </w:rPr>
        <w:t>СТАТЬЯ 11. ОБЕСПЕЧЕНИЕ ГЛАВЫ ТУЛЮШСКОГО МУНИЦИПАЛЬНОГО ОБРАЗОВАНИЯ СЛУЖЕБНЫМ ЖИЛЫМ ПОМЕЩЕНИЕМ</w:t>
      </w:r>
    </w:p>
    <w:p w:rsidR="000877ED" w:rsidRPr="00D35C9C" w:rsidRDefault="000877ED" w:rsidP="00D35C9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1.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35C9C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образования, нуждающемуся в предоставлении жилья, на срок исполнения должностных полномочий предоставляется служебное жилое помещение.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2.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образования, замещающему муниципальную должность не менее 10 лет и проживающему в служебном жилом помещении, предоставляется другое жилое помещение на условиях договора жилищного найма.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877ED" w:rsidRPr="00D35C9C" w:rsidRDefault="00D35C9C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35C9C">
        <w:rPr>
          <w:rFonts w:ascii="Arial" w:hAnsi="Arial" w:cs="Arial"/>
          <w:b/>
          <w:sz w:val="24"/>
          <w:szCs w:val="24"/>
        </w:rPr>
        <w:t>СТАТЬЯ 12. ОБЕСПЕЧЕНИЕ ГЛАВЫ ТУЛЮШСКОГО МУНИЦИПАЛЬНОГО ОБРАЗОВАНИЯ ТЕЛЕФОННОЙ И ИНЫМИ ВИДАМИ СВЯЗИ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1. В целях осуществления должностных полномочий глава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обеспечивается:</w:t>
      </w:r>
    </w:p>
    <w:p w:rsidR="000877ED" w:rsidRPr="00D00277" w:rsidRDefault="000877ED" w:rsidP="00D35C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- телефонной связью по месту жительства не позднее одного месяца со дня его официального вступления в должность.</w:t>
      </w:r>
    </w:p>
    <w:p w:rsidR="000877ED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2. Глава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F65B74" w:rsidRPr="00D00277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 в целях осуществления своих должностных полн</w:t>
      </w:r>
      <w:r w:rsidR="00DB53D9">
        <w:rPr>
          <w:rFonts w:ascii="Arial" w:hAnsi="Arial" w:cs="Arial"/>
          <w:sz w:val="24"/>
          <w:szCs w:val="24"/>
        </w:rPr>
        <w:t>омочий имеет право пользоваться</w:t>
      </w:r>
      <w:r w:rsidRPr="00D00277">
        <w:rPr>
          <w:rFonts w:ascii="Arial" w:hAnsi="Arial" w:cs="Arial"/>
          <w:sz w:val="24"/>
          <w:szCs w:val="24"/>
        </w:rPr>
        <w:t xml:space="preserve"> всеми средствами связи, которыми располагают органы местного самоуправления, муниципальные органы.</w:t>
      </w:r>
    </w:p>
    <w:p w:rsidR="00DB53D9" w:rsidRDefault="00DB53D9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DB53D9" w:rsidRDefault="00DB53D9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DB53D9" w:rsidRPr="00D00277" w:rsidRDefault="00DB53D9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877ED" w:rsidRPr="00DB53D9" w:rsidRDefault="00DB53D9" w:rsidP="00C702C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B53D9">
        <w:rPr>
          <w:rFonts w:ascii="Arial" w:hAnsi="Arial" w:cs="Arial"/>
          <w:b/>
          <w:sz w:val="24"/>
          <w:szCs w:val="24"/>
        </w:rPr>
        <w:lastRenderedPageBreak/>
        <w:t>СТАТЬЯ 13. ПЕНСИОННОЕ ОБЕСПЕЧЕНИЕ ГЛАВЫ.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1. Главе, осуществляющему свои полномочия не менее срока, на который он был избран, и имеющему стаж муниципальной службы не менее пятнадцати лет, за счет средств местного бюджета устанавливается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 (далее – пенсия), и пенсии, назначенной в соответствии с Законом Российской Федерации от 19 апреля 1991 года № 1032-1 «О занятости населения в Российской Федерации» (далее – пенсия) в размере 15 процентов месячной оплаты труда лица, замещающего должность главы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="00DB53D9">
        <w:rPr>
          <w:rFonts w:ascii="Arial" w:hAnsi="Arial" w:cs="Arial"/>
          <w:sz w:val="24"/>
          <w:szCs w:val="24"/>
        </w:rPr>
        <w:t xml:space="preserve"> </w:t>
      </w:r>
      <w:r w:rsidRPr="00D00277">
        <w:rPr>
          <w:rFonts w:ascii="Arial" w:hAnsi="Arial" w:cs="Arial"/>
          <w:sz w:val="24"/>
          <w:szCs w:val="24"/>
        </w:rPr>
        <w:t>муниципального образования. Размер ежемесячной доплаты увеличивается на 1 процент месячной оплаты труда за каждый год замещения муниципальной должности сверх продолжительности стажа, установленного настоящим пунктом.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Размер ежемесячной доплаты не может быть ниже величины прожиточного минимума, установленной в целом по Иркутской области в расчете на душу населения на день выплаты указанной доплаты.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2. Порядок назначения и выплаты ежемесячной доплаты к пенсии определяется настоящим положением: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1) В стаж муниципальной службы для назначения ежемесячной доплаты к пенсии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2) Право на получение ежемесячной доплаты к пенсии не возникает при прекращении полномочий главы досрочно в связи с отзывом избирателями, либо вступления в законную силу в отношении его обвинительного приговора суда.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3) Ежемесячная доплата к пенсии прекращается по основаниям, установленным Иркутской области, регулирующим гарантии члена выборного  органа местного самоуправления.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4) Ежемесячная доплата к пенсии назначается  к страховой пенсии по старости пожизненно, к страховой пенсии по инвалидности – на срок, на который определена инвалидность,  и пенсии, назначенной в соответствии с законом Российской Федерации от 19 апреля 1991 года № 1032-1 «О занятости населения в Российской Федерации», - на срок установления данной пенсии.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 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5) Ежемесячная доплата к пенсии назначается со дня обращения за указанной доплатой. Днем обращения за ежемесячной доплатой к пенсии считается день приема соответствующего заявления со всеми необходимыми документами.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6) Доплата к пенсии выплачивается по заявлению лица, замещающего должность муниципальной службы, путем зачисления денежных средств на его лицевой счет, открытый в банке или иной кредитной организации.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К заявлению прилагаются: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а) паспорт, либо иной документ, удостоверяющий личность заявителя;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б) документ, удостоверяющий личность и подтверждающий полномочия представителя   заявителя, - в случае обращения с заявлением представителя;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в) трудовая книжка заявителя;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г) справка о заработной плате.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>7) Размер ежемесячной доплаты к пенсии подлежит индексации при увеличении месячной оплаты труда выборного лица местного самоуправления.</w:t>
      </w:r>
    </w:p>
    <w:p w:rsidR="000877ED" w:rsidRPr="00D00277" w:rsidRDefault="000877ED" w:rsidP="00DB53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0277">
        <w:rPr>
          <w:rFonts w:ascii="Arial" w:hAnsi="Arial" w:cs="Arial"/>
          <w:sz w:val="24"/>
          <w:szCs w:val="24"/>
        </w:rPr>
        <w:t xml:space="preserve">8) </w:t>
      </w:r>
      <w:proofErr w:type="gramStart"/>
      <w:r w:rsidRPr="00D00277">
        <w:rPr>
          <w:rFonts w:ascii="Arial" w:hAnsi="Arial" w:cs="Arial"/>
          <w:sz w:val="24"/>
          <w:szCs w:val="24"/>
        </w:rPr>
        <w:t>В</w:t>
      </w:r>
      <w:proofErr w:type="gramEnd"/>
      <w:r w:rsidRPr="00D00277">
        <w:rPr>
          <w:rFonts w:ascii="Arial" w:hAnsi="Arial" w:cs="Arial"/>
          <w:sz w:val="24"/>
          <w:szCs w:val="24"/>
        </w:rPr>
        <w:t xml:space="preserve"> случае изменения величины прожиточного минимума, установленного в целом по Иркутской области в расчете на душу населения, производится </w:t>
      </w:r>
      <w:r w:rsidRPr="00D00277">
        <w:rPr>
          <w:rFonts w:ascii="Arial" w:hAnsi="Arial" w:cs="Arial"/>
          <w:sz w:val="24"/>
          <w:szCs w:val="24"/>
        </w:rPr>
        <w:lastRenderedPageBreak/>
        <w:t>перерасчет разме</w:t>
      </w:r>
      <w:r w:rsidR="00DB53D9">
        <w:rPr>
          <w:rFonts w:ascii="Arial" w:hAnsi="Arial" w:cs="Arial"/>
          <w:sz w:val="24"/>
          <w:szCs w:val="24"/>
        </w:rPr>
        <w:t>ра ежемесячной доплаты к пенсии</w:t>
      </w:r>
      <w:r w:rsidRPr="00D00277">
        <w:rPr>
          <w:rFonts w:ascii="Arial" w:hAnsi="Arial" w:cs="Arial"/>
          <w:sz w:val="24"/>
          <w:szCs w:val="24"/>
        </w:rPr>
        <w:t xml:space="preserve"> с 1-го числа месяца, следующего за кварталом, на который установлена </w:t>
      </w:r>
      <w:r w:rsidR="00DB53D9">
        <w:rPr>
          <w:rFonts w:ascii="Arial" w:hAnsi="Arial" w:cs="Arial"/>
          <w:sz w:val="24"/>
          <w:szCs w:val="24"/>
        </w:rPr>
        <w:t>величина прожиточного минимума</w:t>
      </w:r>
      <w:r w:rsidRPr="00D00277">
        <w:rPr>
          <w:rFonts w:ascii="Arial" w:hAnsi="Arial" w:cs="Arial"/>
          <w:sz w:val="24"/>
          <w:szCs w:val="24"/>
        </w:rPr>
        <w:t>.</w:t>
      </w:r>
    </w:p>
    <w:p w:rsidR="000877ED" w:rsidRPr="00D00277" w:rsidRDefault="000877ED" w:rsidP="00C43A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877ED" w:rsidRDefault="00DB53D9" w:rsidP="001471F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B53D9">
        <w:rPr>
          <w:rFonts w:ascii="Arial" w:hAnsi="Arial" w:cs="Arial"/>
          <w:b/>
          <w:sz w:val="24"/>
          <w:szCs w:val="24"/>
        </w:rPr>
        <w:t>СТАТЬЯ 14. ПООЩРЕНИЕ ГЛАВЫ ТУЛЮШСКОГО МУНИЦИПАЛЬНОГО ОБРАЗОВАНИЯ</w:t>
      </w:r>
    </w:p>
    <w:p w:rsidR="00DB53D9" w:rsidRPr="00DB53D9" w:rsidRDefault="00DB53D9" w:rsidP="001471F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D4E57" w:rsidRPr="00D00277" w:rsidRDefault="000877ED" w:rsidP="00DB53D9">
      <w:pPr>
        <w:pStyle w:val="a5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0277">
        <w:rPr>
          <w:rFonts w:ascii="Arial" w:hAnsi="Arial" w:cs="Arial"/>
          <w:sz w:val="24"/>
          <w:szCs w:val="24"/>
        </w:rPr>
        <w:t xml:space="preserve">К главе </w:t>
      </w:r>
      <w:proofErr w:type="spellStart"/>
      <w:r w:rsidR="000665D6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 xml:space="preserve"> муниципального образования могут применяться поощрения в соответствии с федеральным и областным законодательством, решениями Думы </w:t>
      </w:r>
      <w:proofErr w:type="spellStart"/>
      <w:r w:rsidR="00F7504C" w:rsidRPr="00D00277">
        <w:rPr>
          <w:rFonts w:ascii="Arial" w:hAnsi="Arial" w:cs="Arial"/>
          <w:sz w:val="24"/>
          <w:szCs w:val="24"/>
        </w:rPr>
        <w:t>Тулюшского</w:t>
      </w:r>
      <w:proofErr w:type="spellEnd"/>
      <w:r w:rsidRPr="00D00277">
        <w:rPr>
          <w:rFonts w:ascii="Arial" w:hAnsi="Arial" w:cs="Arial"/>
          <w:sz w:val="24"/>
          <w:szCs w:val="24"/>
        </w:rPr>
        <w:t xml:space="preserve"> муниципального образования.</w:t>
      </w:r>
      <w:bookmarkStart w:id="0" w:name="_GoBack"/>
      <w:bookmarkEnd w:id="0"/>
    </w:p>
    <w:sectPr w:rsidR="008D4E57" w:rsidRPr="00D00277" w:rsidSect="00CD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EC0"/>
    <w:multiLevelType w:val="hybridMultilevel"/>
    <w:tmpl w:val="EE302E1E"/>
    <w:lvl w:ilvl="0" w:tplc="C08AF140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C7910DC"/>
    <w:multiLevelType w:val="hybridMultilevel"/>
    <w:tmpl w:val="1AE648B4"/>
    <w:lvl w:ilvl="0" w:tplc="F69C69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1F69DE"/>
    <w:multiLevelType w:val="hybridMultilevel"/>
    <w:tmpl w:val="50763368"/>
    <w:lvl w:ilvl="0" w:tplc="3F8434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BE"/>
    <w:rsid w:val="000665D6"/>
    <w:rsid w:val="000877ED"/>
    <w:rsid w:val="001471FA"/>
    <w:rsid w:val="002C570B"/>
    <w:rsid w:val="004A11AE"/>
    <w:rsid w:val="006876A1"/>
    <w:rsid w:val="00723FBE"/>
    <w:rsid w:val="008A02B1"/>
    <w:rsid w:val="008D4E57"/>
    <w:rsid w:val="00A32D17"/>
    <w:rsid w:val="00B254D5"/>
    <w:rsid w:val="00BE6810"/>
    <w:rsid w:val="00C06094"/>
    <w:rsid w:val="00C43AD0"/>
    <w:rsid w:val="00C702CC"/>
    <w:rsid w:val="00CC04C7"/>
    <w:rsid w:val="00CD73C8"/>
    <w:rsid w:val="00D00277"/>
    <w:rsid w:val="00D35C9C"/>
    <w:rsid w:val="00DB53D9"/>
    <w:rsid w:val="00DB5499"/>
    <w:rsid w:val="00F65B74"/>
    <w:rsid w:val="00F7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9D15-7060-4785-B892-42A445C3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2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2019-08-12T06:21:00Z</cp:lastPrinted>
  <dcterms:created xsi:type="dcterms:W3CDTF">2019-08-13T09:44:00Z</dcterms:created>
  <dcterms:modified xsi:type="dcterms:W3CDTF">2019-08-13T09:44:00Z</dcterms:modified>
</cp:coreProperties>
</file>